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E16" w:rsidRDefault="00A70C92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автономное профессиональное образовательное учреждение </w:t>
      </w:r>
    </w:p>
    <w:p w:rsidR="00265E16" w:rsidRDefault="00A70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center"/>
        <w:rPr>
          <w:sz w:val="28"/>
          <w:szCs w:val="28"/>
        </w:rPr>
      </w:pPr>
      <w:r>
        <w:rPr>
          <w:b/>
          <w:caps/>
          <w:sz w:val="28"/>
          <w:szCs w:val="28"/>
        </w:rPr>
        <w:t>«Оренбургский государственный колледж»</w:t>
      </w:r>
    </w:p>
    <w:p w:rsidR="00265E16" w:rsidRDefault="00265E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265E16" w:rsidRDefault="00265E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65E16" w:rsidRDefault="00265E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265E16" w:rsidRDefault="00265E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265E16" w:rsidRDefault="00265E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265E16" w:rsidRDefault="00265E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265E16" w:rsidRDefault="00265E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265E16" w:rsidRDefault="00265E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265E16" w:rsidRDefault="00265E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265E16" w:rsidRDefault="00265E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265E16" w:rsidRDefault="00265E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265E16" w:rsidRDefault="00265E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265E16" w:rsidRDefault="00265E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265E16" w:rsidRDefault="00A70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:rsidR="00265E16" w:rsidRDefault="00265E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  <w:u w:val="single"/>
        </w:rPr>
      </w:pPr>
    </w:p>
    <w:p w:rsidR="00265E16" w:rsidRDefault="00A70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Б</w:t>
      </w:r>
      <w:r w:rsidR="00972883">
        <w:rPr>
          <w:b/>
          <w:sz w:val="36"/>
          <w:szCs w:val="36"/>
        </w:rPr>
        <w:t>ОУД.05</w:t>
      </w:r>
      <w:r>
        <w:rPr>
          <w:b/>
          <w:sz w:val="36"/>
          <w:szCs w:val="36"/>
        </w:rPr>
        <w:t xml:space="preserve"> История</w:t>
      </w:r>
    </w:p>
    <w:p w:rsidR="00265E16" w:rsidRDefault="00265E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265E16" w:rsidRDefault="00A70C92" w:rsidP="00AA4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  <w:r>
        <w:t xml:space="preserve">           </w:t>
      </w:r>
      <w:r>
        <w:rPr>
          <w:b/>
        </w:rPr>
        <w:t xml:space="preserve">Специальность </w:t>
      </w:r>
      <w:r w:rsidR="00AA4187">
        <w:rPr>
          <w:b/>
          <w:sz w:val="28"/>
          <w:szCs w:val="28"/>
        </w:rPr>
        <w:t>19.02.</w:t>
      </w:r>
      <w:r w:rsidR="003C20D6" w:rsidRPr="00753BEC">
        <w:rPr>
          <w:b/>
          <w:sz w:val="28"/>
          <w:szCs w:val="28"/>
        </w:rPr>
        <w:t>0</w:t>
      </w:r>
      <w:r w:rsidR="00AA4187">
        <w:rPr>
          <w:b/>
          <w:sz w:val="28"/>
          <w:szCs w:val="28"/>
        </w:rPr>
        <w:t>3</w:t>
      </w:r>
      <w:r w:rsidR="003C20D6" w:rsidRPr="00753BEC">
        <w:rPr>
          <w:b/>
          <w:sz w:val="28"/>
          <w:szCs w:val="28"/>
        </w:rPr>
        <w:t xml:space="preserve"> Технология </w:t>
      </w:r>
      <w:bookmarkStart w:id="0" w:name="_GoBack"/>
      <w:bookmarkEnd w:id="0"/>
      <w:r w:rsidR="00AA4187">
        <w:rPr>
          <w:b/>
          <w:sz w:val="28"/>
          <w:szCs w:val="28"/>
        </w:rPr>
        <w:t>хлеба, кондитерских и макаронных изделий</w:t>
      </w:r>
    </w:p>
    <w:p w:rsidR="00265E16" w:rsidRDefault="00265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42"/>
        <w:jc w:val="both"/>
        <w:rPr>
          <w:b/>
          <w:sz w:val="28"/>
          <w:szCs w:val="28"/>
        </w:rPr>
      </w:pPr>
    </w:p>
    <w:p w:rsidR="00265E16" w:rsidRDefault="00A70C92">
      <w:pPr>
        <w:pStyle w:val="1"/>
        <w:jc w:val="left"/>
      </w:pPr>
      <w:r>
        <w:rPr>
          <w:b/>
        </w:rPr>
        <w:t xml:space="preserve">   </w:t>
      </w:r>
    </w:p>
    <w:p w:rsidR="00265E16" w:rsidRDefault="00A70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</w:p>
    <w:p w:rsidR="00265E16" w:rsidRDefault="00A70C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  <w:sz w:val="28"/>
          <w:szCs w:val="28"/>
        </w:rPr>
        <w:t xml:space="preserve">         </w:t>
      </w:r>
    </w:p>
    <w:p w:rsidR="00265E16" w:rsidRDefault="00265E16">
      <w:pPr>
        <w:tabs>
          <w:tab w:val="left" w:pos="2610"/>
        </w:tabs>
        <w:rPr>
          <w:sz w:val="28"/>
          <w:szCs w:val="28"/>
        </w:rPr>
      </w:pPr>
    </w:p>
    <w:p w:rsidR="00265E16" w:rsidRDefault="00265E16">
      <w:pPr>
        <w:tabs>
          <w:tab w:val="left" w:pos="2610"/>
        </w:tabs>
        <w:rPr>
          <w:sz w:val="28"/>
          <w:szCs w:val="28"/>
        </w:rPr>
      </w:pPr>
    </w:p>
    <w:p w:rsidR="00265E16" w:rsidRDefault="00265E16">
      <w:pPr>
        <w:tabs>
          <w:tab w:val="left" w:pos="2610"/>
        </w:tabs>
        <w:rPr>
          <w:sz w:val="28"/>
          <w:szCs w:val="28"/>
        </w:rPr>
      </w:pPr>
    </w:p>
    <w:p w:rsidR="00265E16" w:rsidRDefault="00265E16">
      <w:pPr>
        <w:tabs>
          <w:tab w:val="left" w:pos="2610"/>
        </w:tabs>
        <w:rPr>
          <w:sz w:val="28"/>
          <w:szCs w:val="28"/>
        </w:rPr>
      </w:pPr>
    </w:p>
    <w:p w:rsidR="00265E16" w:rsidRDefault="00265E16">
      <w:pPr>
        <w:tabs>
          <w:tab w:val="left" w:pos="2610"/>
        </w:tabs>
        <w:rPr>
          <w:sz w:val="72"/>
          <w:szCs w:val="72"/>
        </w:rPr>
      </w:pPr>
    </w:p>
    <w:p w:rsidR="00265E16" w:rsidRDefault="00265E16">
      <w:pPr>
        <w:tabs>
          <w:tab w:val="left" w:pos="2610"/>
        </w:tabs>
        <w:rPr>
          <w:sz w:val="28"/>
          <w:szCs w:val="28"/>
        </w:rPr>
      </w:pPr>
    </w:p>
    <w:p w:rsidR="00265E16" w:rsidRDefault="00265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265E16" w:rsidRDefault="00265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265E16" w:rsidRDefault="00265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265E16" w:rsidRDefault="00265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265E16" w:rsidRDefault="00265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265E16" w:rsidRDefault="00265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265E16" w:rsidRDefault="00A70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>
        <w:rPr>
          <w:sz w:val="28"/>
          <w:szCs w:val="28"/>
        </w:rPr>
        <w:t xml:space="preserve">Оренбург,  </w:t>
      </w:r>
      <w:r>
        <w:rPr>
          <w:bCs/>
          <w:sz w:val="28"/>
          <w:szCs w:val="28"/>
        </w:rPr>
        <w:t>202</w:t>
      </w:r>
      <w:r w:rsidR="002474C4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г.</w:t>
      </w:r>
    </w:p>
    <w:p w:rsidR="00265E16" w:rsidRDefault="00265E16"/>
    <w:p w:rsidR="00265E16" w:rsidRDefault="00265E16"/>
    <w:p w:rsidR="00265E16" w:rsidRDefault="00265E16"/>
    <w:p w:rsidR="00265E16" w:rsidRDefault="00265E16">
      <w:pPr>
        <w:jc w:val="center"/>
        <w:rPr>
          <w:sz w:val="28"/>
          <w:szCs w:val="28"/>
        </w:rPr>
      </w:pPr>
    </w:p>
    <w:p w:rsidR="00265E16" w:rsidRDefault="00265E16">
      <w:pPr>
        <w:jc w:val="center"/>
        <w:rPr>
          <w:sz w:val="28"/>
          <w:szCs w:val="28"/>
        </w:rPr>
      </w:pPr>
    </w:p>
    <w:p w:rsidR="00265E16" w:rsidRDefault="00265E16">
      <w:pPr>
        <w:jc w:val="center"/>
        <w:rPr>
          <w:sz w:val="28"/>
          <w:szCs w:val="28"/>
        </w:rPr>
      </w:pPr>
    </w:p>
    <w:p w:rsidR="00265E16" w:rsidRDefault="00265E16">
      <w:pPr>
        <w:sectPr w:rsidR="00265E16">
          <w:footerReference w:type="default" r:id="rId7"/>
          <w:pgSz w:w="11906" w:h="16838"/>
          <w:pgMar w:top="794" w:right="794" w:bottom="794" w:left="1134" w:header="0" w:footer="709" w:gutter="0"/>
          <w:cols w:space="720"/>
          <w:formProt w:val="0"/>
          <w:docGrid w:linePitch="360" w:charSpace="-6145"/>
        </w:sectPr>
      </w:pPr>
    </w:p>
    <w:tbl>
      <w:tblPr>
        <w:tblW w:w="10845" w:type="dxa"/>
        <w:tblInd w:w="-744" w:type="dxa"/>
        <w:tblLook w:val="00A0"/>
      </w:tblPr>
      <w:tblGrid>
        <w:gridCol w:w="5101"/>
        <w:gridCol w:w="1561"/>
        <w:gridCol w:w="4183"/>
      </w:tblGrid>
      <w:tr w:rsidR="00265E16">
        <w:tc>
          <w:tcPr>
            <w:tcW w:w="5101" w:type="dxa"/>
            <w:shd w:val="clear" w:color="auto" w:fill="auto"/>
          </w:tcPr>
          <w:p w:rsidR="00265E16" w:rsidRDefault="00A70C92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Рассмотрено и одобрено на заседании МЦК </w:t>
            </w:r>
          </w:p>
          <w:p w:rsidR="00265E16" w:rsidRDefault="00265E16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</w:p>
          <w:p w:rsidR="00265E16" w:rsidRDefault="00A70C92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265E16" w:rsidRDefault="00A70C92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___ от___________202</w:t>
            </w:r>
            <w:r w:rsidR="002474C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__г.</w:t>
            </w:r>
          </w:p>
          <w:p w:rsidR="00265E16" w:rsidRDefault="00B20DD6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МЦК __ </w:t>
            </w:r>
            <w:r w:rsidR="00A70C92">
              <w:rPr>
                <w:sz w:val="28"/>
                <w:szCs w:val="28"/>
              </w:rPr>
              <w:t>Т.А. Елистратова</w:t>
            </w:r>
          </w:p>
        </w:tc>
        <w:tc>
          <w:tcPr>
            <w:tcW w:w="1561" w:type="dxa"/>
            <w:shd w:val="clear" w:color="auto" w:fill="auto"/>
          </w:tcPr>
          <w:p w:rsidR="00265E16" w:rsidRDefault="00265E16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83" w:type="dxa"/>
            <w:shd w:val="clear" w:color="auto" w:fill="auto"/>
          </w:tcPr>
          <w:p w:rsidR="00265E16" w:rsidRDefault="00A70C92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УТВЕРЖДАЮ </w:t>
            </w:r>
          </w:p>
          <w:p w:rsidR="00265E16" w:rsidRDefault="00A70C92">
            <w:pPr>
              <w:widowControl w:val="0"/>
              <w:spacing w:line="360" w:lineRule="auto"/>
              <w:jc w:val="both"/>
            </w:pPr>
            <w:r>
              <w:rPr>
                <w:sz w:val="28"/>
                <w:szCs w:val="28"/>
              </w:rPr>
              <w:t xml:space="preserve">Зам. директора </w:t>
            </w:r>
          </w:p>
          <w:p w:rsidR="00265E16" w:rsidRDefault="00A70C92">
            <w:pPr>
              <w:widowControl w:val="0"/>
              <w:spacing w:line="360" w:lineRule="auto"/>
              <w:jc w:val="both"/>
            </w:pPr>
            <w:proofErr w:type="spellStart"/>
            <w:r>
              <w:rPr>
                <w:sz w:val="28"/>
                <w:szCs w:val="28"/>
              </w:rPr>
              <w:t>_____________</w:t>
            </w:r>
            <w:r w:rsidR="00B20DD6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.</w:t>
            </w:r>
            <w:r w:rsidR="00B20DD6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.</w:t>
            </w:r>
            <w:r w:rsidR="00B20DD6">
              <w:rPr>
                <w:sz w:val="28"/>
                <w:szCs w:val="28"/>
              </w:rPr>
              <w:t>Синкина</w:t>
            </w:r>
            <w:proofErr w:type="spellEnd"/>
          </w:p>
          <w:p w:rsidR="00265E16" w:rsidRDefault="00A70C92" w:rsidP="002474C4">
            <w:pPr>
              <w:widowControl w:val="0"/>
              <w:spacing w:line="360" w:lineRule="auto"/>
              <w:jc w:val="both"/>
            </w:pPr>
            <w:r>
              <w:rPr>
                <w:sz w:val="28"/>
                <w:szCs w:val="28"/>
              </w:rPr>
              <w:t>«___»_______________202</w:t>
            </w:r>
            <w:r w:rsidR="002474C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___г.</w:t>
            </w:r>
          </w:p>
        </w:tc>
      </w:tr>
      <w:tr w:rsidR="00265E16">
        <w:tc>
          <w:tcPr>
            <w:tcW w:w="5101" w:type="dxa"/>
            <w:shd w:val="clear" w:color="auto" w:fill="auto"/>
          </w:tcPr>
          <w:p w:rsidR="00265E16" w:rsidRDefault="00265E16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61" w:type="dxa"/>
            <w:shd w:val="clear" w:color="auto" w:fill="auto"/>
          </w:tcPr>
          <w:p w:rsidR="00265E16" w:rsidRDefault="00265E16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83" w:type="dxa"/>
            <w:shd w:val="clear" w:color="auto" w:fill="auto"/>
          </w:tcPr>
          <w:p w:rsidR="00265E16" w:rsidRDefault="00265E16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265E16" w:rsidRDefault="00265E16">
      <w:pPr>
        <w:rPr>
          <w:sz w:val="28"/>
          <w:szCs w:val="28"/>
        </w:rPr>
      </w:pPr>
    </w:p>
    <w:p w:rsidR="00265E16" w:rsidRDefault="00265E16">
      <w:pPr>
        <w:rPr>
          <w:sz w:val="28"/>
          <w:szCs w:val="28"/>
        </w:rPr>
      </w:pPr>
    </w:p>
    <w:p w:rsidR="00265E16" w:rsidRDefault="00265E16">
      <w:pPr>
        <w:rPr>
          <w:sz w:val="28"/>
          <w:szCs w:val="28"/>
        </w:rPr>
      </w:pPr>
    </w:p>
    <w:p w:rsidR="00265E16" w:rsidRDefault="00265E16">
      <w:pPr>
        <w:rPr>
          <w:sz w:val="28"/>
          <w:szCs w:val="28"/>
        </w:rPr>
      </w:pPr>
    </w:p>
    <w:p w:rsidR="00265E16" w:rsidRDefault="00265E16">
      <w:pPr>
        <w:rPr>
          <w:sz w:val="28"/>
          <w:szCs w:val="28"/>
        </w:rPr>
      </w:pPr>
    </w:p>
    <w:p w:rsidR="00265E16" w:rsidRDefault="00265E16">
      <w:pPr>
        <w:rPr>
          <w:sz w:val="28"/>
          <w:szCs w:val="28"/>
        </w:rPr>
      </w:pPr>
    </w:p>
    <w:p w:rsidR="00265E16" w:rsidRDefault="00265E16">
      <w:pPr>
        <w:rPr>
          <w:sz w:val="28"/>
          <w:szCs w:val="28"/>
        </w:rPr>
      </w:pPr>
    </w:p>
    <w:p w:rsidR="00265E16" w:rsidRDefault="00265E16">
      <w:pPr>
        <w:rPr>
          <w:sz w:val="28"/>
          <w:szCs w:val="28"/>
        </w:rPr>
      </w:pPr>
    </w:p>
    <w:p w:rsidR="00265E16" w:rsidRDefault="00265E16">
      <w:pPr>
        <w:rPr>
          <w:sz w:val="28"/>
          <w:szCs w:val="28"/>
        </w:rPr>
      </w:pPr>
    </w:p>
    <w:p w:rsidR="00265E16" w:rsidRDefault="00265E16">
      <w:pPr>
        <w:rPr>
          <w:sz w:val="28"/>
          <w:szCs w:val="28"/>
        </w:rPr>
      </w:pPr>
    </w:p>
    <w:p w:rsidR="00265E16" w:rsidRDefault="00265E16">
      <w:pPr>
        <w:rPr>
          <w:sz w:val="28"/>
          <w:szCs w:val="28"/>
        </w:rPr>
      </w:pPr>
    </w:p>
    <w:p w:rsidR="00265E16" w:rsidRDefault="00265E16">
      <w:pPr>
        <w:rPr>
          <w:sz w:val="28"/>
          <w:szCs w:val="28"/>
        </w:rPr>
      </w:pPr>
    </w:p>
    <w:p w:rsidR="00265E16" w:rsidRDefault="00265E16">
      <w:pPr>
        <w:rPr>
          <w:sz w:val="28"/>
          <w:szCs w:val="28"/>
        </w:rPr>
      </w:pPr>
    </w:p>
    <w:p w:rsidR="00265E16" w:rsidRDefault="00265E16">
      <w:pPr>
        <w:rPr>
          <w:sz w:val="28"/>
          <w:szCs w:val="28"/>
        </w:rPr>
      </w:pPr>
    </w:p>
    <w:p w:rsidR="00265E16" w:rsidRDefault="00265E16">
      <w:pPr>
        <w:rPr>
          <w:sz w:val="28"/>
          <w:szCs w:val="28"/>
        </w:rPr>
      </w:pPr>
    </w:p>
    <w:p w:rsidR="00265E16" w:rsidRDefault="00265E16">
      <w:pPr>
        <w:rPr>
          <w:sz w:val="28"/>
          <w:szCs w:val="28"/>
        </w:rPr>
      </w:pPr>
    </w:p>
    <w:p w:rsidR="00265E16" w:rsidRDefault="00265E16">
      <w:pPr>
        <w:rPr>
          <w:sz w:val="28"/>
          <w:szCs w:val="28"/>
        </w:rPr>
      </w:pPr>
    </w:p>
    <w:p w:rsidR="00265E16" w:rsidRDefault="00265E16">
      <w:pPr>
        <w:rPr>
          <w:sz w:val="28"/>
          <w:szCs w:val="28"/>
        </w:rPr>
      </w:pPr>
    </w:p>
    <w:p w:rsidR="00265E16" w:rsidRDefault="00265E16">
      <w:pPr>
        <w:rPr>
          <w:sz w:val="28"/>
          <w:szCs w:val="28"/>
        </w:rPr>
      </w:pPr>
    </w:p>
    <w:p w:rsidR="00265E16" w:rsidRDefault="00265E16">
      <w:pPr>
        <w:rPr>
          <w:sz w:val="28"/>
          <w:szCs w:val="28"/>
        </w:rPr>
      </w:pPr>
    </w:p>
    <w:p w:rsidR="00265E16" w:rsidRDefault="00265E16">
      <w:pPr>
        <w:rPr>
          <w:sz w:val="28"/>
          <w:szCs w:val="28"/>
        </w:rPr>
      </w:pPr>
    </w:p>
    <w:p w:rsidR="00265E16" w:rsidRDefault="00265E16">
      <w:pPr>
        <w:rPr>
          <w:sz w:val="28"/>
          <w:szCs w:val="28"/>
        </w:rPr>
      </w:pPr>
    </w:p>
    <w:p w:rsidR="00265E16" w:rsidRDefault="00265E16">
      <w:pPr>
        <w:rPr>
          <w:sz w:val="28"/>
          <w:szCs w:val="28"/>
        </w:rPr>
      </w:pPr>
    </w:p>
    <w:p w:rsidR="00265E16" w:rsidRDefault="00265E16">
      <w:pPr>
        <w:rPr>
          <w:sz w:val="28"/>
          <w:szCs w:val="28"/>
        </w:rPr>
      </w:pPr>
    </w:p>
    <w:p w:rsidR="00265E16" w:rsidRDefault="00265E16">
      <w:pPr>
        <w:rPr>
          <w:sz w:val="28"/>
          <w:szCs w:val="28"/>
        </w:rPr>
      </w:pPr>
    </w:p>
    <w:p w:rsidR="00265E16" w:rsidRDefault="00265E16">
      <w:pPr>
        <w:rPr>
          <w:sz w:val="28"/>
          <w:szCs w:val="28"/>
        </w:rPr>
      </w:pPr>
    </w:p>
    <w:p w:rsidR="00265E16" w:rsidRDefault="00265E16">
      <w:pPr>
        <w:rPr>
          <w:sz w:val="28"/>
          <w:szCs w:val="28"/>
        </w:rPr>
      </w:pPr>
    </w:p>
    <w:p w:rsidR="00265E16" w:rsidRDefault="00A70C92">
      <w:pPr>
        <w:rPr>
          <w:sz w:val="28"/>
          <w:szCs w:val="28"/>
        </w:rPr>
      </w:pPr>
      <w:r>
        <w:rPr>
          <w:sz w:val="28"/>
          <w:szCs w:val="28"/>
        </w:rPr>
        <w:t>Организация-разработчик: ГАПОУ «ОГК»</w:t>
      </w:r>
    </w:p>
    <w:p w:rsidR="00265E16" w:rsidRDefault="00265E16">
      <w:pPr>
        <w:jc w:val="center"/>
        <w:rPr>
          <w:sz w:val="28"/>
          <w:szCs w:val="28"/>
        </w:rPr>
      </w:pPr>
    </w:p>
    <w:p w:rsidR="00265E16" w:rsidRDefault="00A70C92">
      <w:pPr>
        <w:jc w:val="both"/>
      </w:pPr>
      <w:r>
        <w:rPr>
          <w:sz w:val="28"/>
          <w:szCs w:val="28"/>
        </w:rPr>
        <w:t>Разработчики:  Д.Ю.Бехтерев</w:t>
      </w:r>
    </w:p>
    <w:p w:rsidR="00265E16" w:rsidRDefault="00265E16">
      <w:pPr>
        <w:rPr>
          <w:sz w:val="28"/>
          <w:szCs w:val="28"/>
        </w:rPr>
      </w:pPr>
    </w:p>
    <w:p w:rsidR="00B20DD6" w:rsidRDefault="00B20DD6">
      <w:pPr>
        <w:rPr>
          <w:sz w:val="28"/>
          <w:szCs w:val="28"/>
        </w:rPr>
      </w:pPr>
    </w:p>
    <w:p w:rsidR="00265E16" w:rsidRDefault="00265E16">
      <w:pPr>
        <w:rPr>
          <w:b/>
          <w:bCs/>
          <w:sz w:val="28"/>
          <w:szCs w:val="28"/>
        </w:rPr>
      </w:pPr>
    </w:p>
    <w:p w:rsidR="005B08D3" w:rsidRDefault="005B08D3" w:rsidP="005B08D3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Содержание</w:t>
      </w:r>
    </w:p>
    <w:p w:rsidR="00840F52" w:rsidRDefault="00840F52" w:rsidP="005B08D3">
      <w:pPr>
        <w:jc w:val="center"/>
        <w:rPr>
          <w:b/>
          <w:caps/>
          <w:sz w:val="28"/>
          <w:szCs w:val="28"/>
        </w:rPr>
      </w:pPr>
    </w:p>
    <w:tbl>
      <w:tblPr>
        <w:tblW w:w="9854" w:type="dxa"/>
        <w:tblLook w:val="04A0"/>
      </w:tblPr>
      <w:tblGrid>
        <w:gridCol w:w="9854"/>
      </w:tblGrid>
      <w:tr w:rsidR="00840F52" w:rsidTr="000E5580">
        <w:tc>
          <w:tcPr>
            <w:tcW w:w="8718" w:type="dxa"/>
            <w:hideMark/>
          </w:tcPr>
          <w:p w:rsidR="00840F52" w:rsidRDefault="00840F52" w:rsidP="000E5580">
            <w:pPr>
              <w:jc w:val="both"/>
            </w:pPr>
            <w:r>
              <w:rPr>
                <w:sz w:val="28"/>
                <w:szCs w:val="28"/>
              </w:rPr>
              <w:t>1. Пояснительная записка………………………………………………</w:t>
            </w:r>
          </w:p>
        </w:tc>
      </w:tr>
      <w:tr w:rsidR="00840F52" w:rsidTr="000E5580">
        <w:tc>
          <w:tcPr>
            <w:tcW w:w="8718" w:type="dxa"/>
            <w:hideMark/>
          </w:tcPr>
          <w:p w:rsidR="00840F52" w:rsidRDefault="00840F52" w:rsidP="000E5580">
            <w:pPr>
              <w:jc w:val="both"/>
            </w:pPr>
            <w:r>
              <w:rPr>
                <w:sz w:val="28"/>
                <w:szCs w:val="28"/>
              </w:rPr>
              <w:t>2. Общая характеристика учебной дисциплины………………………</w:t>
            </w:r>
          </w:p>
        </w:tc>
      </w:tr>
      <w:tr w:rsidR="00840F52" w:rsidTr="000E5580">
        <w:tc>
          <w:tcPr>
            <w:tcW w:w="8718" w:type="dxa"/>
            <w:hideMark/>
          </w:tcPr>
          <w:p w:rsidR="00840F52" w:rsidRDefault="00840F52" w:rsidP="000E55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Место учебной дисциплины в учебном плане…………………….</w:t>
            </w:r>
          </w:p>
        </w:tc>
      </w:tr>
      <w:tr w:rsidR="00840F52" w:rsidTr="000E5580">
        <w:tc>
          <w:tcPr>
            <w:tcW w:w="8718" w:type="dxa"/>
            <w:hideMark/>
          </w:tcPr>
          <w:p w:rsidR="00840F52" w:rsidRDefault="00840F52" w:rsidP="000E5580">
            <w:pPr>
              <w:jc w:val="both"/>
            </w:pPr>
            <w:r>
              <w:rPr>
                <w:sz w:val="28"/>
                <w:szCs w:val="28"/>
              </w:rPr>
              <w:t>4. Результаты освоения учебной дисциплины………………………..</w:t>
            </w:r>
          </w:p>
        </w:tc>
      </w:tr>
      <w:tr w:rsidR="00840F52" w:rsidTr="000E5580">
        <w:tc>
          <w:tcPr>
            <w:tcW w:w="8718" w:type="dxa"/>
            <w:hideMark/>
          </w:tcPr>
          <w:p w:rsidR="00840F52" w:rsidRDefault="00840F52" w:rsidP="000E5580">
            <w:pPr>
              <w:jc w:val="both"/>
            </w:pPr>
            <w:r>
              <w:rPr>
                <w:sz w:val="28"/>
                <w:szCs w:val="28"/>
              </w:rPr>
              <w:t>5. Содержание…………………………………………………………..</w:t>
            </w:r>
          </w:p>
        </w:tc>
      </w:tr>
      <w:tr w:rsidR="00840F52" w:rsidTr="000E5580">
        <w:tc>
          <w:tcPr>
            <w:tcW w:w="8718" w:type="dxa"/>
            <w:hideMark/>
          </w:tcPr>
          <w:p w:rsidR="00840F52" w:rsidRDefault="00840F52" w:rsidP="000E5580">
            <w:pPr>
              <w:jc w:val="both"/>
            </w:pPr>
            <w:r>
              <w:rPr>
                <w:sz w:val="28"/>
                <w:szCs w:val="28"/>
              </w:rPr>
              <w:t>6. Тематический план…………………………………………………..</w:t>
            </w:r>
          </w:p>
        </w:tc>
      </w:tr>
      <w:tr w:rsidR="00840F52" w:rsidTr="000E5580">
        <w:tc>
          <w:tcPr>
            <w:tcW w:w="8718" w:type="dxa"/>
            <w:hideMark/>
          </w:tcPr>
          <w:p w:rsidR="00840F52" w:rsidRDefault="00840F52" w:rsidP="000E5580">
            <w:pPr>
              <w:jc w:val="both"/>
            </w:pPr>
            <w:r>
              <w:rPr>
                <w:sz w:val="28"/>
                <w:szCs w:val="28"/>
              </w:rPr>
              <w:t xml:space="preserve">7. Примерные темы </w:t>
            </w:r>
            <w:proofErr w:type="gramStart"/>
            <w:r>
              <w:rPr>
                <w:sz w:val="28"/>
                <w:szCs w:val="28"/>
              </w:rPr>
              <w:t>индивидуальных проектов</w:t>
            </w:r>
            <w:proofErr w:type="gramEnd"/>
            <w:r>
              <w:rPr>
                <w:sz w:val="28"/>
                <w:szCs w:val="28"/>
              </w:rPr>
              <w:t>…………………….</w:t>
            </w:r>
          </w:p>
        </w:tc>
      </w:tr>
      <w:tr w:rsidR="00840F52" w:rsidTr="000E5580">
        <w:tc>
          <w:tcPr>
            <w:tcW w:w="8718" w:type="dxa"/>
            <w:hideMark/>
          </w:tcPr>
          <w:p w:rsidR="00840F52" w:rsidRDefault="00840F52" w:rsidP="000E5580">
            <w:pPr>
              <w:jc w:val="both"/>
            </w:pPr>
            <w:r>
              <w:rPr>
                <w:sz w:val="28"/>
                <w:szCs w:val="28"/>
              </w:rPr>
              <w:t>8.Вопросы для подготовки к дифференцированному зачету/экзамену……………………………………………………………..</w:t>
            </w:r>
          </w:p>
        </w:tc>
      </w:tr>
      <w:tr w:rsidR="00840F52" w:rsidTr="000E5580">
        <w:tc>
          <w:tcPr>
            <w:tcW w:w="8718" w:type="dxa"/>
            <w:hideMark/>
          </w:tcPr>
          <w:p w:rsidR="00840F52" w:rsidRDefault="00840F52" w:rsidP="000E5580">
            <w:pPr>
              <w:jc w:val="both"/>
            </w:pPr>
            <w:r>
              <w:rPr>
                <w:sz w:val="28"/>
                <w:szCs w:val="28"/>
              </w:rPr>
              <w:t>9. учебно-методическое и материально-техническое обеспечение учебной дисциплины…………………………………………………..</w:t>
            </w:r>
          </w:p>
        </w:tc>
      </w:tr>
      <w:tr w:rsidR="00840F52" w:rsidTr="000E5580">
        <w:tc>
          <w:tcPr>
            <w:tcW w:w="8718" w:type="dxa"/>
            <w:hideMark/>
          </w:tcPr>
          <w:p w:rsidR="00840F52" w:rsidRDefault="00840F52" w:rsidP="000E5580">
            <w:pPr>
              <w:jc w:val="both"/>
            </w:pPr>
            <w:r>
              <w:rPr>
                <w:sz w:val="28"/>
                <w:szCs w:val="28"/>
              </w:rPr>
              <w:t>10. Литература…………………………………………………………</w:t>
            </w:r>
          </w:p>
        </w:tc>
      </w:tr>
    </w:tbl>
    <w:p w:rsidR="005B08D3" w:rsidRDefault="005B08D3" w:rsidP="005B08D3">
      <w:pPr>
        <w:jc w:val="center"/>
        <w:rPr>
          <w:b/>
          <w:caps/>
          <w:sz w:val="28"/>
          <w:szCs w:val="28"/>
        </w:rPr>
      </w:pPr>
    </w:p>
    <w:tbl>
      <w:tblPr>
        <w:tblW w:w="1135" w:type="dxa"/>
        <w:tblLook w:val="04A0"/>
      </w:tblPr>
      <w:tblGrid>
        <w:gridCol w:w="1135"/>
      </w:tblGrid>
      <w:tr w:rsidR="00840F52" w:rsidTr="00840F52">
        <w:tc>
          <w:tcPr>
            <w:tcW w:w="1135" w:type="dxa"/>
          </w:tcPr>
          <w:p w:rsidR="00840F52" w:rsidRDefault="00840F5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40F52" w:rsidTr="00840F52">
        <w:tc>
          <w:tcPr>
            <w:tcW w:w="1135" w:type="dxa"/>
          </w:tcPr>
          <w:p w:rsidR="00840F52" w:rsidRDefault="00840F5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40F52" w:rsidTr="00840F52">
        <w:tc>
          <w:tcPr>
            <w:tcW w:w="1135" w:type="dxa"/>
          </w:tcPr>
          <w:p w:rsidR="00840F52" w:rsidRDefault="00840F5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40F52" w:rsidTr="00840F52">
        <w:tc>
          <w:tcPr>
            <w:tcW w:w="1135" w:type="dxa"/>
          </w:tcPr>
          <w:p w:rsidR="00840F52" w:rsidRDefault="00840F5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40F52" w:rsidTr="00840F52">
        <w:tc>
          <w:tcPr>
            <w:tcW w:w="1135" w:type="dxa"/>
          </w:tcPr>
          <w:p w:rsidR="00840F52" w:rsidRDefault="00840F5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40F52" w:rsidTr="00840F52">
        <w:tc>
          <w:tcPr>
            <w:tcW w:w="1135" w:type="dxa"/>
          </w:tcPr>
          <w:p w:rsidR="00840F52" w:rsidRDefault="00840F5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40F52" w:rsidTr="00840F52">
        <w:tc>
          <w:tcPr>
            <w:tcW w:w="1135" w:type="dxa"/>
          </w:tcPr>
          <w:p w:rsidR="00840F52" w:rsidRDefault="00840F5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40F52" w:rsidTr="00840F52">
        <w:tc>
          <w:tcPr>
            <w:tcW w:w="1135" w:type="dxa"/>
          </w:tcPr>
          <w:p w:rsidR="00840F52" w:rsidRDefault="00840F5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40F52" w:rsidTr="00840F52">
        <w:tc>
          <w:tcPr>
            <w:tcW w:w="1135" w:type="dxa"/>
          </w:tcPr>
          <w:p w:rsidR="00840F52" w:rsidRDefault="00840F52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B08D3" w:rsidRDefault="005B08D3" w:rsidP="005B08D3">
      <w:pPr>
        <w:jc w:val="center"/>
        <w:rPr>
          <w:b/>
          <w:sz w:val="28"/>
          <w:szCs w:val="28"/>
        </w:rPr>
      </w:pPr>
    </w:p>
    <w:p w:rsidR="005B08D3" w:rsidRDefault="005B08D3" w:rsidP="005B08D3">
      <w:pPr>
        <w:jc w:val="center"/>
        <w:rPr>
          <w:b/>
          <w:sz w:val="32"/>
          <w:szCs w:val="32"/>
        </w:rPr>
      </w:pPr>
    </w:p>
    <w:p w:rsidR="005B08D3" w:rsidRDefault="005B08D3" w:rsidP="005B08D3">
      <w:pPr>
        <w:jc w:val="center"/>
        <w:rPr>
          <w:b/>
          <w:sz w:val="32"/>
          <w:szCs w:val="32"/>
        </w:rPr>
      </w:pPr>
    </w:p>
    <w:p w:rsidR="005B08D3" w:rsidRDefault="005B08D3" w:rsidP="005B08D3">
      <w:pPr>
        <w:jc w:val="center"/>
        <w:rPr>
          <w:b/>
          <w:sz w:val="32"/>
          <w:szCs w:val="32"/>
        </w:rPr>
      </w:pPr>
    </w:p>
    <w:p w:rsidR="005B08D3" w:rsidRDefault="005B08D3" w:rsidP="005B08D3">
      <w:pPr>
        <w:jc w:val="center"/>
        <w:rPr>
          <w:b/>
          <w:sz w:val="32"/>
          <w:szCs w:val="32"/>
        </w:rPr>
      </w:pPr>
    </w:p>
    <w:p w:rsidR="005B08D3" w:rsidRDefault="005B08D3" w:rsidP="005B08D3">
      <w:pPr>
        <w:jc w:val="center"/>
        <w:rPr>
          <w:b/>
          <w:sz w:val="32"/>
          <w:szCs w:val="32"/>
        </w:rPr>
      </w:pPr>
    </w:p>
    <w:p w:rsidR="005B08D3" w:rsidRDefault="005B08D3" w:rsidP="005B08D3">
      <w:pPr>
        <w:jc w:val="center"/>
        <w:rPr>
          <w:b/>
          <w:sz w:val="32"/>
          <w:szCs w:val="32"/>
        </w:rPr>
      </w:pPr>
    </w:p>
    <w:p w:rsidR="005B08D3" w:rsidRDefault="005B08D3" w:rsidP="005B08D3">
      <w:pPr>
        <w:jc w:val="center"/>
        <w:rPr>
          <w:b/>
          <w:sz w:val="32"/>
          <w:szCs w:val="32"/>
        </w:rPr>
      </w:pPr>
    </w:p>
    <w:p w:rsidR="005B08D3" w:rsidRDefault="005B08D3" w:rsidP="005B08D3">
      <w:pPr>
        <w:jc w:val="center"/>
        <w:rPr>
          <w:b/>
          <w:sz w:val="32"/>
          <w:szCs w:val="32"/>
        </w:rPr>
      </w:pPr>
    </w:p>
    <w:p w:rsidR="005B08D3" w:rsidRDefault="005B08D3" w:rsidP="005B08D3">
      <w:pPr>
        <w:jc w:val="center"/>
        <w:rPr>
          <w:b/>
          <w:sz w:val="32"/>
          <w:szCs w:val="32"/>
        </w:rPr>
      </w:pPr>
    </w:p>
    <w:p w:rsidR="005B08D3" w:rsidRDefault="005B08D3" w:rsidP="005B08D3">
      <w:pPr>
        <w:jc w:val="center"/>
        <w:rPr>
          <w:b/>
          <w:sz w:val="32"/>
          <w:szCs w:val="32"/>
        </w:rPr>
      </w:pPr>
    </w:p>
    <w:p w:rsidR="005B08D3" w:rsidRDefault="005B08D3" w:rsidP="005B08D3">
      <w:pPr>
        <w:jc w:val="center"/>
        <w:rPr>
          <w:b/>
          <w:sz w:val="32"/>
          <w:szCs w:val="32"/>
        </w:rPr>
      </w:pPr>
    </w:p>
    <w:p w:rsidR="005B08D3" w:rsidRDefault="005B08D3" w:rsidP="005B08D3">
      <w:pPr>
        <w:jc w:val="center"/>
        <w:rPr>
          <w:b/>
          <w:sz w:val="32"/>
          <w:szCs w:val="32"/>
        </w:rPr>
      </w:pPr>
    </w:p>
    <w:p w:rsidR="005B08D3" w:rsidRDefault="005B08D3" w:rsidP="005B08D3">
      <w:pPr>
        <w:jc w:val="center"/>
        <w:rPr>
          <w:b/>
          <w:sz w:val="32"/>
          <w:szCs w:val="32"/>
        </w:rPr>
      </w:pPr>
    </w:p>
    <w:p w:rsidR="005B08D3" w:rsidRDefault="005B08D3" w:rsidP="005B08D3">
      <w:pPr>
        <w:jc w:val="center"/>
        <w:rPr>
          <w:b/>
          <w:sz w:val="32"/>
          <w:szCs w:val="32"/>
        </w:rPr>
      </w:pPr>
    </w:p>
    <w:p w:rsidR="002600DF" w:rsidRDefault="002600DF" w:rsidP="005B08D3">
      <w:pPr>
        <w:jc w:val="center"/>
        <w:rPr>
          <w:b/>
          <w:sz w:val="32"/>
          <w:szCs w:val="32"/>
        </w:rPr>
      </w:pPr>
    </w:p>
    <w:p w:rsidR="005B08D3" w:rsidRDefault="005B08D3" w:rsidP="005B08D3">
      <w:pPr>
        <w:jc w:val="center"/>
        <w:rPr>
          <w:b/>
          <w:sz w:val="32"/>
          <w:szCs w:val="32"/>
        </w:rPr>
      </w:pPr>
    </w:p>
    <w:p w:rsidR="005B08D3" w:rsidRDefault="005B08D3" w:rsidP="005B08D3">
      <w:pPr>
        <w:jc w:val="center"/>
        <w:rPr>
          <w:b/>
          <w:sz w:val="32"/>
          <w:szCs w:val="32"/>
        </w:rPr>
      </w:pPr>
    </w:p>
    <w:p w:rsidR="005B08D3" w:rsidRDefault="005B08D3" w:rsidP="005B08D3">
      <w:pPr>
        <w:jc w:val="center"/>
        <w:rPr>
          <w:b/>
          <w:sz w:val="32"/>
          <w:szCs w:val="32"/>
        </w:rPr>
      </w:pPr>
    </w:p>
    <w:p w:rsidR="005B08D3" w:rsidRDefault="005B08D3" w:rsidP="005B08D3">
      <w:pPr>
        <w:jc w:val="center"/>
        <w:rPr>
          <w:b/>
          <w:sz w:val="32"/>
          <w:szCs w:val="32"/>
        </w:rPr>
      </w:pPr>
    </w:p>
    <w:p w:rsidR="005B08D3" w:rsidRDefault="005B08D3" w:rsidP="005B08D3">
      <w:pPr>
        <w:jc w:val="center"/>
      </w:pPr>
      <w:r>
        <w:rPr>
          <w:b/>
          <w:sz w:val="28"/>
          <w:szCs w:val="28"/>
          <w:lang w:val="en-US"/>
        </w:rPr>
        <w:lastRenderedPageBreak/>
        <w:t>1</w:t>
      </w:r>
      <w:r>
        <w:rPr>
          <w:b/>
          <w:sz w:val="28"/>
          <w:szCs w:val="28"/>
        </w:rPr>
        <w:t>.ПОЯСНИТЕЛЬНАЯ ЗАПИСКА</w:t>
      </w:r>
    </w:p>
    <w:p w:rsidR="005B08D3" w:rsidRDefault="005B08D3" w:rsidP="005B08D3">
      <w:pPr>
        <w:jc w:val="center"/>
        <w:rPr>
          <w:b/>
          <w:sz w:val="32"/>
          <w:szCs w:val="32"/>
        </w:rPr>
      </w:pPr>
    </w:p>
    <w:p w:rsidR="005B08D3" w:rsidRDefault="005B08D3" w:rsidP="005B08D3">
      <w:pPr>
        <w:tabs>
          <w:tab w:val="left" w:pos="600"/>
        </w:tabs>
        <w:ind w:firstLine="567"/>
        <w:jc w:val="both"/>
      </w:pPr>
      <w:proofErr w:type="gramStart"/>
      <w:r>
        <w:rPr>
          <w:b/>
          <w:sz w:val="28"/>
          <w:szCs w:val="28"/>
        </w:rPr>
        <w:t>Рабочая программа учебной дисциплины</w:t>
      </w:r>
      <w:r>
        <w:rPr>
          <w:sz w:val="28"/>
          <w:szCs w:val="28"/>
        </w:rPr>
        <w:t xml:space="preserve"> « История » составлена на основе 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5B08D3" w:rsidRDefault="005B08D3" w:rsidP="005B08D3">
      <w:pPr>
        <w:tabs>
          <w:tab w:val="left" w:pos="600"/>
        </w:tabs>
        <w:ind w:firstLine="851"/>
        <w:jc w:val="both"/>
      </w:pPr>
      <w:proofErr w:type="gramStart"/>
      <w:r>
        <w:rPr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от 17.03.2015 № 06-259);</w:t>
      </w:r>
      <w:proofErr w:type="gramEnd"/>
    </w:p>
    <w:p w:rsidR="005B08D3" w:rsidRDefault="005B08D3" w:rsidP="005B08D3">
      <w:pPr>
        <w:tabs>
          <w:tab w:val="left" w:pos="600"/>
        </w:tabs>
        <w:ind w:firstLine="851"/>
        <w:jc w:val="both"/>
      </w:pPr>
      <w:proofErr w:type="gramStart"/>
      <w:r>
        <w:rPr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от 17.03.2015 № 06-259) и</w:t>
      </w:r>
      <w:proofErr w:type="gramEnd"/>
      <w:r>
        <w:rPr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5B08D3" w:rsidRDefault="005B08D3" w:rsidP="005B08D3">
      <w:pPr>
        <w:tabs>
          <w:tab w:val="left" w:pos="600"/>
        </w:tabs>
        <w:ind w:firstLine="851"/>
        <w:jc w:val="both"/>
      </w:pPr>
      <w:r>
        <w:rPr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>
        <w:rPr>
          <w:sz w:val="28"/>
          <w:szCs w:val="28"/>
        </w:rPr>
        <w:t>одобрена</w:t>
      </w:r>
      <w:proofErr w:type="gramEnd"/>
      <w:r>
        <w:rPr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5B08D3" w:rsidRDefault="005B08D3" w:rsidP="005B08D3">
      <w:pPr>
        <w:tabs>
          <w:tab w:val="left" w:pos="600"/>
        </w:tabs>
        <w:ind w:firstLine="567"/>
        <w:jc w:val="both"/>
      </w:pPr>
      <w:r>
        <w:rPr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5B08D3" w:rsidRDefault="005B08D3" w:rsidP="00AA4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освоении специальности </w:t>
      </w:r>
      <w:r w:rsidR="00AA4187" w:rsidRPr="00AA4187">
        <w:rPr>
          <w:sz w:val="28"/>
          <w:szCs w:val="28"/>
        </w:rPr>
        <w:t>19.02.03 Технология хлеба, кондитерских и макаронных изделий</w:t>
      </w:r>
      <w:r w:rsidR="00AA4187">
        <w:rPr>
          <w:sz w:val="28"/>
          <w:szCs w:val="28"/>
        </w:rPr>
        <w:t xml:space="preserve"> д</w:t>
      </w:r>
      <w:r>
        <w:rPr>
          <w:sz w:val="28"/>
          <w:szCs w:val="28"/>
        </w:rPr>
        <w:t xml:space="preserve">исциплина « История » </w:t>
      </w:r>
      <w:r>
        <w:rPr>
          <w:color w:val="000000"/>
          <w:sz w:val="28"/>
          <w:szCs w:val="28"/>
        </w:rPr>
        <w:t xml:space="preserve">в учреждениях среднего профессионального образования изучается как базовая </w:t>
      </w:r>
      <w:r>
        <w:rPr>
          <w:sz w:val="28"/>
          <w:szCs w:val="28"/>
        </w:rPr>
        <w:t xml:space="preserve">общеобразовательная </w:t>
      </w:r>
      <w:r>
        <w:rPr>
          <w:color w:val="000000"/>
          <w:sz w:val="28"/>
          <w:szCs w:val="28"/>
        </w:rPr>
        <w:t>дисциплина в объеме __</w:t>
      </w:r>
      <w:r w:rsidR="00AA4187">
        <w:t>117</w:t>
      </w:r>
      <w:r>
        <w:t xml:space="preserve"> </w:t>
      </w:r>
      <w:r>
        <w:rPr>
          <w:color w:val="000000"/>
          <w:sz w:val="28"/>
          <w:szCs w:val="28"/>
        </w:rPr>
        <w:t>_</w:t>
      </w:r>
      <w:r>
        <w:rPr>
          <w:sz w:val="28"/>
          <w:szCs w:val="28"/>
        </w:rPr>
        <w:t xml:space="preserve"> часов (из них _</w:t>
      </w:r>
      <w:r>
        <w:t>101</w:t>
      </w:r>
      <w:r>
        <w:rPr>
          <w:sz w:val="28"/>
          <w:szCs w:val="28"/>
        </w:rPr>
        <w:t xml:space="preserve">__ часов теоретических занятий, __16_ часов практических занятий). </w:t>
      </w:r>
    </w:p>
    <w:p w:rsidR="005B08D3" w:rsidRDefault="005B08D3" w:rsidP="005B08D3">
      <w:pPr>
        <w:ind w:firstLine="540"/>
        <w:jc w:val="both"/>
        <w:rPr>
          <w:sz w:val="28"/>
          <w:szCs w:val="28"/>
        </w:rPr>
      </w:pPr>
    </w:p>
    <w:p w:rsidR="005B08D3" w:rsidRDefault="005B08D3" w:rsidP="005B08D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изучения учебной дисциплины </w:t>
      </w:r>
      <w:r>
        <w:rPr>
          <w:b/>
          <w:sz w:val="28"/>
          <w:szCs w:val="28"/>
        </w:rPr>
        <w:t>истории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на базовом уровне научится:</w:t>
      </w:r>
    </w:p>
    <w:p w:rsidR="005B08D3" w:rsidRDefault="005B08D3" w:rsidP="005B08D3">
      <w:pPr>
        <w:pStyle w:val="af7"/>
        <w:numPr>
          <w:ilvl w:val="0"/>
          <w:numId w:val="7"/>
        </w:numPr>
        <w:spacing w:line="240" w:lineRule="auto"/>
        <w:rPr>
          <w:rStyle w:val="apple-converted-space"/>
        </w:rPr>
      </w:pPr>
      <w:r>
        <w:rPr>
          <w:shd w:val="clear" w:color="auto" w:fill="FFFFFF"/>
        </w:rPr>
        <w:t>рассматривать историю России как неотъемлемую часть мирового исторического процесса;</w:t>
      </w:r>
      <w:r>
        <w:rPr>
          <w:rStyle w:val="apple-converted-space"/>
          <w:szCs w:val="28"/>
        </w:rPr>
        <w:t> </w:t>
      </w:r>
    </w:p>
    <w:p w:rsidR="005B08D3" w:rsidRDefault="005B08D3" w:rsidP="005B08D3">
      <w:pPr>
        <w:pStyle w:val="af7"/>
        <w:numPr>
          <w:ilvl w:val="0"/>
          <w:numId w:val="7"/>
        </w:numPr>
        <w:spacing w:line="240" w:lineRule="auto"/>
        <w:rPr>
          <w:rStyle w:val="apple-converted-space"/>
          <w:szCs w:val="28"/>
        </w:rPr>
      </w:pPr>
      <w:r>
        <w:rPr>
          <w:rStyle w:val="apple-converted-space"/>
          <w:szCs w:val="28"/>
        </w:rPr>
        <w:t>знать основные даты и временные периоды всеобщей и отечественной истории из раздела дидактических единиц;</w:t>
      </w:r>
    </w:p>
    <w:p w:rsidR="005B08D3" w:rsidRDefault="005B08D3" w:rsidP="005B08D3">
      <w:pPr>
        <w:pStyle w:val="af7"/>
        <w:numPr>
          <w:ilvl w:val="0"/>
          <w:numId w:val="7"/>
        </w:numPr>
        <w:spacing w:line="240" w:lineRule="auto"/>
      </w:pPr>
      <w:r>
        <w:t>определять последовательность и длительность исторических событий, явлений, процессов;</w:t>
      </w:r>
    </w:p>
    <w:p w:rsidR="005B08D3" w:rsidRDefault="005B08D3" w:rsidP="005B08D3">
      <w:pPr>
        <w:pStyle w:val="af7"/>
        <w:numPr>
          <w:ilvl w:val="0"/>
          <w:numId w:val="7"/>
        </w:numPr>
        <w:spacing w:line="240" w:lineRule="auto"/>
      </w:pPr>
      <w:r>
        <w:t>характеризовать место, обстоятельства, участников, результаты важнейших исторических событий;</w:t>
      </w:r>
    </w:p>
    <w:p w:rsidR="005B08D3" w:rsidRDefault="005B08D3" w:rsidP="005B08D3">
      <w:pPr>
        <w:pStyle w:val="af7"/>
        <w:numPr>
          <w:ilvl w:val="0"/>
          <w:numId w:val="7"/>
        </w:numPr>
        <w:spacing w:line="240" w:lineRule="auto"/>
        <w:rPr>
          <w:shd w:val="clear" w:color="auto" w:fill="FFFFFF"/>
        </w:rPr>
      </w:pPr>
      <w:r>
        <w:rPr>
          <w:shd w:val="clear" w:color="auto" w:fill="FFFFFF"/>
        </w:rPr>
        <w:lastRenderedPageBreak/>
        <w:t xml:space="preserve">представлять культурное наследие России и других стран; </w:t>
      </w:r>
    </w:p>
    <w:p w:rsidR="005B08D3" w:rsidRDefault="005B08D3" w:rsidP="005B08D3">
      <w:pPr>
        <w:pStyle w:val="af7"/>
        <w:numPr>
          <w:ilvl w:val="0"/>
          <w:numId w:val="7"/>
        </w:numPr>
        <w:spacing w:line="240" w:lineRule="auto"/>
        <w:rPr>
          <w:shd w:val="clear" w:color="auto" w:fill="FFFFFF"/>
        </w:rPr>
      </w:pPr>
      <w:r>
        <w:rPr>
          <w:shd w:val="clear" w:color="auto" w:fill="FFFFFF"/>
        </w:rPr>
        <w:t xml:space="preserve">работать с историческими документами; </w:t>
      </w:r>
    </w:p>
    <w:p w:rsidR="005B08D3" w:rsidRDefault="005B08D3" w:rsidP="005B08D3">
      <w:pPr>
        <w:pStyle w:val="af7"/>
        <w:numPr>
          <w:ilvl w:val="0"/>
          <w:numId w:val="7"/>
        </w:numPr>
        <w:spacing w:line="240" w:lineRule="auto"/>
        <w:rPr>
          <w:rStyle w:val="apple-converted-space"/>
          <w:szCs w:val="28"/>
        </w:rPr>
      </w:pPr>
      <w:r>
        <w:rPr>
          <w:shd w:val="clear" w:color="auto" w:fill="FFFFFF"/>
        </w:rPr>
        <w:t>сравнивать различные исторические документы, давать им общую характеристику;</w:t>
      </w:r>
      <w:r>
        <w:rPr>
          <w:rStyle w:val="apple-converted-space"/>
          <w:szCs w:val="28"/>
        </w:rPr>
        <w:t> </w:t>
      </w:r>
    </w:p>
    <w:p w:rsidR="005B08D3" w:rsidRDefault="005B08D3" w:rsidP="005B08D3">
      <w:pPr>
        <w:pStyle w:val="af7"/>
        <w:numPr>
          <w:ilvl w:val="0"/>
          <w:numId w:val="7"/>
        </w:numPr>
        <w:spacing w:line="240" w:lineRule="auto"/>
        <w:rPr>
          <w:rStyle w:val="apple-converted-space"/>
          <w:szCs w:val="28"/>
        </w:rPr>
      </w:pPr>
      <w:r>
        <w:rPr>
          <w:shd w:val="clear" w:color="auto" w:fill="FFFFFF"/>
        </w:rPr>
        <w:t>критически анализировать информацию из различных источников;</w:t>
      </w:r>
      <w:r>
        <w:rPr>
          <w:rStyle w:val="apple-converted-space"/>
          <w:szCs w:val="28"/>
        </w:rPr>
        <w:t> </w:t>
      </w:r>
    </w:p>
    <w:p w:rsidR="005B08D3" w:rsidRDefault="005B08D3" w:rsidP="005B08D3">
      <w:pPr>
        <w:pStyle w:val="af7"/>
        <w:numPr>
          <w:ilvl w:val="0"/>
          <w:numId w:val="7"/>
        </w:numPr>
        <w:spacing w:line="240" w:lineRule="auto"/>
        <w:rPr>
          <w:rStyle w:val="apple-converted-space"/>
          <w:szCs w:val="28"/>
        </w:rPr>
      </w:pPr>
      <w:r>
        <w:rPr>
          <w:shd w:val="clear" w:color="auto" w:fill="FFFFFF"/>
        </w:rPr>
        <w:t>соотносить иллюстративный материал с историческими событиями, явлениями, процессами, персоналиями;</w:t>
      </w:r>
    </w:p>
    <w:p w:rsidR="005B08D3" w:rsidRDefault="005B08D3" w:rsidP="005B08D3">
      <w:pPr>
        <w:pStyle w:val="af7"/>
        <w:numPr>
          <w:ilvl w:val="0"/>
          <w:numId w:val="7"/>
        </w:numPr>
        <w:spacing w:line="240" w:lineRule="auto"/>
      </w:pPr>
      <w:r>
        <w:t>использовать статистическую (информационную) таблицу, график, диаграмму как источники информации;</w:t>
      </w:r>
    </w:p>
    <w:p w:rsidR="005B08D3" w:rsidRDefault="005B08D3" w:rsidP="005B08D3">
      <w:pPr>
        <w:pStyle w:val="af7"/>
        <w:numPr>
          <w:ilvl w:val="0"/>
          <w:numId w:val="7"/>
        </w:numPr>
        <w:spacing w:line="240" w:lineRule="auto"/>
        <w:rPr>
          <w:shd w:val="clear" w:color="auto" w:fill="FFFFFF"/>
        </w:rPr>
      </w:pPr>
      <w:r>
        <w:t>использовать аудиовизуальный ряд как источник информации;</w:t>
      </w:r>
      <w:r>
        <w:rPr>
          <w:shd w:val="clear" w:color="auto" w:fill="FFFFFF"/>
        </w:rPr>
        <w:t xml:space="preserve"> </w:t>
      </w:r>
    </w:p>
    <w:p w:rsidR="005B08D3" w:rsidRDefault="005B08D3" w:rsidP="005B08D3">
      <w:pPr>
        <w:pStyle w:val="af7"/>
        <w:numPr>
          <w:ilvl w:val="0"/>
          <w:numId w:val="7"/>
        </w:numPr>
        <w:spacing w:line="240" w:lineRule="auto"/>
        <w:rPr>
          <w:rStyle w:val="apple-converted-space"/>
          <w:szCs w:val="28"/>
        </w:rPr>
      </w:pPr>
      <w:r>
        <w:rPr>
          <w:shd w:val="clear" w:color="auto" w:fill="FFFFFF"/>
        </w:rPr>
        <w:t xml:space="preserve">составлять описание исторических объектов и памятников на основе текста, иллюстраций, макетов, </w:t>
      </w:r>
      <w:proofErr w:type="spellStart"/>
      <w:r>
        <w:rPr>
          <w:shd w:val="clear" w:color="auto" w:fill="FFFFFF"/>
        </w:rPr>
        <w:t>интернет-ресурсов</w:t>
      </w:r>
      <w:proofErr w:type="spellEnd"/>
      <w:r>
        <w:rPr>
          <w:shd w:val="clear" w:color="auto" w:fill="FFFFFF"/>
        </w:rPr>
        <w:t>;</w:t>
      </w:r>
      <w:r>
        <w:rPr>
          <w:rStyle w:val="apple-converted-space"/>
          <w:szCs w:val="28"/>
        </w:rPr>
        <w:t> </w:t>
      </w:r>
    </w:p>
    <w:p w:rsidR="005B08D3" w:rsidRDefault="005B08D3" w:rsidP="005B08D3">
      <w:pPr>
        <w:pStyle w:val="af7"/>
        <w:numPr>
          <w:ilvl w:val="0"/>
          <w:numId w:val="7"/>
        </w:numPr>
        <w:spacing w:line="240" w:lineRule="auto"/>
        <w:rPr>
          <w:rStyle w:val="apple-converted-space"/>
          <w:szCs w:val="28"/>
        </w:rPr>
      </w:pPr>
      <w:r>
        <w:rPr>
          <w:shd w:val="clear" w:color="auto" w:fill="FFFFFF"/>
        </w:rPr>
        <w:t>работать с хронологическими таблицами, картами и схемами;</w:t>
      </w:r>
      <w:r>
        <w:rPr>
          <w:rStyle w:val="apple-converted-space"/>
          <w:szCs w:val="28"/>
        </w:rPr>
        <w:t> </w:t>
      </w:r>
    </w:p>
    <w:p w:rsidR="005B08D3" w:rsidRDefault="005B08D3" w:rsidP="005B08D3">
      <w:pPr>
        <w:pStyle w:val="af7"/>
        <w:numPr>
          <w:ilvl w:val="0"/>
          <w:numId w:val="7"/>
        </w:numPr>
        <w:spacing w:line="240" w:lineRule="auto"/>
        <w:rPr>
          <w:shd w:val="clear" w:color="auto" w:fill="FFFFFF"/>
        </w:rPr>
      </w:pPr>
      <w:r>
        <w:rPr>
          <w:shd w:val="clear" w:color="auto" w:fill="FFFFFF"/>
        </w:rPr>
        <w:t xml:space="preserve">читать легенду исторической карты; </w:t>
      </w:r>
    </w:p>
    <w:p w:rsidR="005B08D3" w:rsidRDefault="005B08D3" w:rsidP="005B08D3">
      <w:pPr>
        <w:pStyle w:val="af7"/>
        <w:numPr>
          <w:ilvl w:val="0"/>
          <w:numId w:val="7"/>
        </w:numPr>
        <w:spacing w:line="240" w:lineRule="auto"/>
        <w:rPr>
          <w:shd w:val="clear" w:color="auto" w:fill="FFFFFF"/>
        </w:rPr>
      </w:pPr>
      <w:r>
        <w:rPr>
          <w:shd w:val="clear" w:color="auto" w:fill="FFFFFF"/>
        </w:rPr>
        <w:t xml:space="preserve">владеть основной современной терминологией исторической науки, предусмотренной программой; </w:t>
      </w:r>
    </w:p>
    <w:p w:rsidR="005B08D3" w:rsidRDefault="005B08D3" w:rsidP="005B08D3">
      <w:pPr>
        <w:pStyle w:val="af7"/>
        <w:numPr>
          <w:ilvl w:val="0"/>
          <w:numId w:val="7"/>
        </w:numPr>
        <w:spacing w:line="240" w:lineRule="auto"/>
        <w:rPr>
          <w:shd w:val="clear" w:color="auto" w:fill="FFFFFF"/>
        </w:rPr>
      </w:pPr>
      <w:r>
        <w:rPr>
          <w:shd w:val="clear" w:color="auto" w:fill="FFFFFF"/>
        </w:rPr>
        <w:t xml:space="preserve">демонстрировать умение вести диалог, участвовать в дискуссии по исторической тематике; </w:t>
      </w:r>
    </w:p>
    <w:p w:rsidR="005B08D3" w:rsidRDefault="005B08D3" w:rsidP="005B08D3">
      <w:pPr>
        <w:pStyle w:val="af7"/>
        <w:numPr>
          <w:ilvl w:val="0"/>
          <w:numId w:val="7"/>
        </w:numPr>
        <w:spacing w:line="240" w:lineRule="auto"/>
        <w:rPr>
          <w:shd w:val="clear" w:color="auto" w:fill="FFFFFF"/>
        </w:rPr>
      </w:pPr>
      <w:r>
        <w:rPr>
          <w:shd w:val="clear" w:color="auto" w:fill="FFFFFF"/>
        </w:rPr>
        <w:t>оценивать роль личности в отечественной истории ХХ века;</w:t>
      </w:r>
    </w:p>
    <w:p w:rsidR="005B08D3" w:rsidRDefault="005B08D3" w:rsidP="005B08D3">
      <w:pPr>
        <w:pStyle w:val="af7"/>
        <w:numPr>
          <w:ilvl w:val="0"/>
          <w:numId w:val="7"/>
        </w:numPr>
        <w:spacing w:line="240" w:lineRule="auto"/>
        <w:rPr>
          <w:rStyle w:val="apple-converted-space"/>
          <w:szCs w:val="28"/>
        </w:rPr>
      </w:pPr>
      <w:r>
        <w:rPr>
          <w:shd w:val="clear" w:color="auto" w:fill="FFFFFF"/>
        </w:rPr>
        <w:t>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5B08D3" w:rsidRDefault="005B08D3" w:rsidP="005B08D3">
      <w:pPr>
        <w:ind w:firstLine="540"/>
        <w:jc w:val="both"/>
        <w:rPr>
          <w:sz w:val="28"/>
        </w:rPr>
      </w:pPr>
    </w:p>
    <w:p w:rsidR="005B08D3" w:rsidRDefault="005B08D3" w:rsidP="005B08D3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на базовом уровне получит возможность научиться:</w:t>
      </w:r>
    </w:p>
    <w:p w:rsidR="005B08D3" w:rsidRDefault="005B08D3" w:rsidP="005B08D3">
      <w:pPr>
        <w:pStyle w:val="af7"/>
        <w:numPr>
          <w:ilvl w:val="0"/>
          <w:numId w:val="7"/>
        </w:numPr>
        <w:spacing w:line="240" w:lineRule="auto"/>
        <w:rPr>
          <w:rFonts w:eastAsia="Times New Roman"/>
          <w:i/>
        </w:rPr>
      </w:pPr>
      <w:r>
        <w:rPr>
          <w:i/>
          <w:shd w:val="clear" w:color="auto" w:fill="FFFFFF"/>
        </w:rPr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5B08D3" w:rsidRDefault="005B08D3" w:rsidP="005B08D3">
      <w:pPr>
        <w:pStyle w:val="af7"/>
        <w:numPr>
          <w:ilvl w:val="0"/>
          <w:numId w:val="7"/>
        </w:numPr>
        <w:spacing w:line="240" w:lineRule="auto"/>
        <w:rPr>
          <w:rStyle w:val="apple-converted-space"/>
          <w:szCs w:val="28"/>
        </w:rPr>
      </w:pPr>
      <w:r>
        <w:rPr>
          <w:i/>
          <w:shd w:val="clear" w:color="auto" w:fill="FFFFFF"/>
        </w:rPr>
        <w:t>устанавливать аналогии и оценивать вклад разных стран в сокровищницу мировой культуры;</w:t>
      </w:r>
      <w:r>
        <w:rPr>
          <w:rStyle w:val="apple-converted-space"/>
          <w:i/>
          <w:szCs w:val="28"/>
        </w:rPr>
        <w:t> </w:t>
      </w:r>
    </w:p>
    <w:p w:rsidR="005B08D3" w:rsidRDefault="005B08D3" w:rsidP="005B08D3">
      <w:pPr>
        <w:pStyle w:val="af7"/>
        <w:numPr>
          <w:ilvl w:val="0"/>
          <w:numId w:val="7"/>
        </w:numPr>
        <w:spacing w:line="240" w:lineRule="auto"/>
        <w:rPr>
          <w:rStyle w:val="apple-converted-space"/>
          <w:i/>
          <w:szCs w:val="28"/>
        </w:rPr>
      </w:pPr>
      <w:r>
        <w:rPr>
          <w:i/>
          <w:shd w:val="clear" w:color="auto" w:fill="FFFFFF"/>
        </w:rPr>
        <w:t>определять место и время создания исторических документов;</w:t>
      </w:r>
      <w:r>
        <w:rPr>
          <w:rStyle w:val="apple-converted-space"/>
          <w:i/>
          <w:szCs w:val="28"/>
        </w:rPr>
        <w:t> </w:t>
      </w:r>
    </w:p>
    <w:p w:rsidR="005B08D3" w:rsidRDefault="005B08D3" w:rsidP="005B08D3">
      <w:pPr>
        <w:pStyle w:val="af7"/>
        <w:numPr>
          <w:ilvl w:val="0"/>
          <w:numId w:val="7"/>
        </w:numPr>
        <w:spacing w:line="240" w:lineRule="auto"/>
        <w:rPr>
          <w:rStyle w:val="apple-converted-space"/>
          <w:i/>
        </w:rPr>
      </w:pPr>
      <w:r>
        <w:rPr>
          <w:i/>
          <w:shd w:val="clear" w:color="auto" w:fill="FFFFFF"/>
        </w:rPr>
        <w:t>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</w:t>
      </w:r>
      <w:r>
        <w:rPr>
          <w:rStyle w:val="apple-converted-space"/>
          <w:i/>
          <w:szCs w:val="28"/>
        </w:rPr>
        <w:t> </w:t>
      </w:r>
    </w:p>
    <w:p w:rsidR="005B08D3" w:rsidRDefault="005B08D3" w:rsidP="005B08D3">
      <w:pPr>
        <w:pStyle w:val="af7"/>
        <w:numPr>
          <w:ilvl w:val="0"/>
          <w:numId w:val="7"/>
        </w:numPr>
        <w:spacing w:line="240" w:lineRule="auto"/>
      </w:pPr>
      <w:r>
        <w:rPr>
          <w:i/>
        </w:rPr>
        <w:t>характеризовать современные версии и трактовки важнейших проблем отечественной и всемирной истории;</w:t>
      </w:r>
    </w:p>
    <w:p w:rsidR="005B08D3" w:rsidRDefault="005B08D3" w:rsidP="005B08D3">
      <w:pPr>
        <w:pStyle w:val="af7"/>
        <w:numPr>
          <w:ilvl w:val="0"/>
          <w:numId w:val="7"/>
        </w:numPr>
        <w:spacing w:line="240" w:lineRule="auto"/>
        <w:rPr>
          <w:rStyle w:val="apple-converted-space"/>
          <w:szCs w:val="28"/>
        </w:rPr>
      </w:pPr>
      <w:r>
        <w:rPr>
          <w:i/>
          <w:shd w:val="clear" w:color="auto" w:fill="FFFFFF"/>
        </w:rPr>
        <w:t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</w:t>
      </w:r>
      <w:r>
        <w:rPr>
          <w:rStyle w:val="apple-converted-space"/>
          <w:i/>
          <w:szCs w:val="28"/>
        </w:rPr>
        <w:t> </w:t>
      </w:r>
    </w:p>
    <w:p w:rsidR="005B08D3" w:rsidRDefault="005B08D3" w:rsidP="005B08D3">
      <w:pPr>
        <w:pStyle w:val="af7"/>
        <w:numPr>
          <w:ilvl w:val="0"/>
          <w:numId w:val="7"/>
        </w:numPr>
        <w:spacing w:line="240" w:lineRule="auto"/>
        <w:rPr>
          <w:rStyle w:val="apple-converted-space"/>
          <w:i/>
          <w:szCs w:val="28"/>
        </w:rPr>
      </w:pPr>
      <w:r>
        <w:rPr>
          <w:i/>
          <w:shd w:val="clear" w:color="auto" w:fill="FFFFFF"/>
        </w:rPr>
        <w:t>использовать картографические источники для описания событий и процессов новейшей отечественной истории и привязки их к месту и времени;</w:t>
      </w:r>
      <w:r>
        <w:rPr>
          <w:rStyle w:val="apple-converted-space"/>
          <w:i/>
          <w:szCs w:val="28"/>
        </w:rPr>
        <w:t> </w:t>
      </w:r>
    </w:p>
    <w:p w:rsidR="005B08D3" w:rsidRDefault="005B08D3" w:rsidP="005B08D3">
      <w:pPr>
        <w:pStyle w:val="af7"/>
        <w:numPr>
          <w:ilvl w:val="0"/>
          <w:numId w:val="7"/>
        </w:numPr>
        <w:spacing w:line="240" w:lineRule="auto"/>
      </w:pPr>
      <w:r>
        <w:rPr>
          <w:i/>
        </w:rPr>
        <w:t>представлять историческую информацию в виде таблиц, схем, графиков и др., заполнять контурную карту;</w:t>
      </w:r>
    </w:p>
    <w:p w:rsidR="005B08D3" w:rsidRDefault="005B08D3" w:rsidP="005B08D3">
      <w:pPr>
        <w:pStyle w:val="af7"/>
        <w:numPr>
          <w:ilvl w:val="0"/>
          <w:numId w:val="7"/>
        </w:numPr>
        <w:spacing w:line="240" w:lineRule="auto"/>
        <w:rPr>
          <w:rStyle w:val="apple-converted-space"/>
          <w:szCs w:val="28"/>
        </w:rPr>
      </w:pPr>
      <w:r>
        <w:rPr>
          <w:i/>
          <w:shd w:val="clear" w:color="auto" w:fill="FFFFFF"/>
        </w:rPr>
        <w:t>соотносить историческое время, исторические события, действия и поступки исторических личностей ХХ века;</w:t>
      </w:r>
      <w:r>
        <w:rPr>
          <w:rStyle w:val="apple-converted-space"/>
          <w:i/>
          <w:szCs w:val="28"/>
        </w:rPr>
        <w:t> </w:t>
      </w:r>
    </w:p>
    <w:p w:rsidR="005B08D3" w:rsidRDefault="005B08D3" w:rsidP="005B08D3">
      <w:pPr>
        <w:pStyle w:val="af7"/>
        <w:numPr>
          <w:ilvl w:val="0"/>
          <w:numId w:val="7"/>
        </w:numPr>
        <w:spacing w:line="240" w:lineRule="auto"/>
        <w:rPr>
          <w:rStyle w:val="apple-converted-space"/>
          <w:i/>
          <w:szCs w:val="28"/>
        </w:rPr>
      </w:pPr>
      <w:r>
        <w:rPr>
          <w:i/>
          <w:shd w:val="clear" w:color="auto" w:fill="FFFFFF"/>
        </w:rPr>
        <w:lastRenderedPageBreak/>
        <w:t>анализировать и оценивать исторические события местного масштаба в контексте общероссийской и мировой истории ХХ века;</w:t>
      </w:r>
      <w:r>
        <w:rPr>
          <w:rStyle w:val="apple-converted-space"/>
          <w:i/>
          <w:szCs w:val="28"/>
        </w:rPr>
        <w:t> </w:t>
      </w:r>
    </w:p>
    <w:p w:rsidR="005B08D3" w:rsidRDefault="005B08D3" w:rsidP="005B08D3">
      <w:pPr>
        <w:pStyle w:val="af7"/>
        <w:numPr>
          <w:ilvl w:val="0"/>
          <w:numId w:val="7"/>
        </w:numPr>
        <w:spacing w:line="240" w:lineRule="auto"/>
        <w:rPr>
          <w:rStyle w:val="apple-converted-space"/>
          <w:i/>
          <w:szCs w:val="28"/>
        </w:rPr>
      </w:pPr>
      <w:r>
        <w:rPr>
          <w:i/>
          <w:shd w:val="clear" w:color="auto" w:fill="FFFFFF"/>
        </w:rPr>
        <w:t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</w:t>
      </w:r>
      <w:r>
        <w:rPr>
          <w:rStyle w:val="apple-converted-space"/>
          <w:i/>
          <w:szCs w:val="28"/>
        </w:rPr>
        <w:t> </w:t>
      </w:r>
    </w:p>
    <w:p w:rsidR="005B08D3" w:rsidRDefault="005B08D3" w:rsidP="005B08D3">
      <w:pPr>
        <w:pStyle w:val="af7"/>
        <w:numPr>
          <w:ilvl w:val="0"/>
          <w:numId w:val="7"/>
        </w:numPr>
        <w:spacing w:line="240" w:lineRule="auto"/>
        <w:rPr>
          <w:rStyle w:val="apple-converted-space"/>
          <w:rFonts w:eastAsia="Times New Roman"/>
          <w:i/>
        </w:rPr>
      </w:pPr>
      <w:r>
        <w:rPr>
          <w:i/>
          <w:shd w:val="clear" w:color="auto" w:fill="FFFFFF"/>
        </w:rPr>
        <w:t>приводить аргументы и примеры в защиту своей точки зрения;</w:t>
      </w:r>
      <w:r>
        <w:rPr>
          <w:rStyle w:val="apple-converted-space"/>
          <w:i/>
          <w:szCs w:val="28"/>
        </w:rPr>
        <w:t> </w:t>
      </w:r>
    </w:p>
    <w:p w:rsidR="005B08D3" w:rsidRDefault="005B08D3" w:rsidP="005B08D3">
      <w:pPr>
        <w:pStyle w:val="af7"/>
        <w:numPr>
          <w:ilvl w:val="0"/>
          <w:numId w:val="7"/>
        </w:numPr>
        <w:spacing w:line="240" w:lineRule="auto"/>
      </w:pPr>
      <w:r>
        <w:rPr>
          <w:i/>
        </w:rPr>
        <w:t>применять полученные знания при анализе современной политики России;</w:t>
      </w:r>
    </w:p>
    <w:p w:rsidR="005B08D3" w:rsidRDefault="005B08D3" w:rsidP="005B08D3">
      <w:pPr>
        <w:pStyle w:val="af7"/>
        <w:numPr>
          <w:ilvl w:val="0"/>
          <w:numId w:val="7"/>
        </w:numPr>
        <w:spacing w:line="240" w:lineRule="auto"/>
        <w:rPr>
          <w:i/>
        </w:rPr>
      </w:pPr>
      <w:r>
        <w:rPr>
          <w:i/>
        </w:rPr>
        <w:t>владеть элементами проектной деятельности.</w:t>
      </w:r>
    </w:p>
    <w:p w:rsidR="005B08D3" w:rsidRDefault="005B08D3" w:rsidP="005B08D3">
      <w:pPr>
        <w:ind w:firstLine="540"/>
        <w:jc w:val="both"/>
        <w:rPr>
          <w:sz w:val="28"/>
          <w:szCs w:val="28"/>
        </w:rPr>
      </w:pPr>
    </w:p>
    <w:p w:rsidR="005B08D3" w:rsidRDefault="005B08D3" w:rsidP="005B08D3">
      <w:pPr>
        <w:pStyle w:val="21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Промежуточная аттестация проводится в форме </w:t>
      </w:r>
      <w:r>
        <w:rPr>
          <w:i/>
          <w:sz w:val="28"/>
          <w:szCs w:val="28"/>
        </w:rPr>
        <w:t>дифференцированного зачета</w:t>
      </w:r>
      <w:r>
        <w:rPr>
          <w:sz w:val="28"/>
          <w:szCs w:val="28"/>
        </w:rPr>
        <w:t xml:space="preserve"> в __2__ семестре (в соответствии с учебным планом).</w:t>
      </w:r>
    </w:p>
    <w:p w:rsidR="005B08D3" w:rsidRDefault="005B08D3" w:rsidP="005B08D3">
      <w:pPr>
        <w:rPr>
          <w:b/>
          <w:sz w:val="28"/>
          <w:szCs w:val="28"/>
        </w:rPr>
      </w:pPr>
    </w:p>
    <w:p w:rsidR="005B08D3" w:rsidRDefault="005B08D3" w:rsidP="005B08D3">
      <w:pPr>
        <w:rPr>
          <w:b/>
          <w:sz w:val="28"/>
          <w:szCs w:val="28"/>
        </w:rPr>
      </w:pPr>
    </w:p>
    <w:p w:rsidR="005B08D3" w:rsidRDefault="005B08D3" w:rsidP="005B08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2.ОБЩАЯ ХАРАКТЕРИСТИКА УЧЕБНОЙ ДИСЦИПЛИНЫ</w:t>
      </w:r>
    </w:p>
    <w:p w:rsidR="005B08D3" w:rsidRDefault="005B08D3" w:rsidP="005B08D3">
      <w:pPr>
        <w:pStyle w:val="1"/>
        <w:ind w:firstLine="540"/>
        <w:jc w:val="both"/>
      </w:pPr>
    </w:p>
    <w:p w:rsidR="005B08D3" w:rsidRDefault="005B08D3" w:rsidP="005B08D3">
      <w:pPr>
        <w:pStyle w:val="af0"/>
      </w:pPr>
      <w:r>
        <w:t xml:space="preserve">Данная программа представляет собой интегрированный курс всемирной и отечественной истории, посвященный важнейшим проблемам исторического развития человеческого общества с древнейших времен до настоящих дней. Актуальность данной дисциплины связана, во-первых, с необходимостью </w:t>
      </w:r>
      <w:proofErr w:type="spellStart"/>
      <w:r>
        <w:t>гуманитаризации</w:t>
      </w:r>
      <w:proofErr w:type="spellEnd"/>
      <w:r>
        <w:t xml:space="preserve"> образования, во-вторых, с постоянно открывающимися возможностями нового осмысления истории.</w:t>
      </w:r>
    </w:p>
    <w:p w:rsidR="005B08D3" w:rsidRDefault="005B08D3" w:rsidP="005B08D3">
      <w:pPr>
        <w:pStyle w:val="af0"/>
      </w:pPr>
      <w:r>
        <w:rPr>
          <w:b/>
          <w:bCs/>
        </w:rPr>
        <w:t xml:space="preserve"> </w:t>
      </w:r>
      <w:r>
        <w:t xml:space="preserve">Курс «История» относится к циклу общественных дисциплин, поэтому большое внимание уделяется в программе </w:t>
      </w:r>
      <w:proofErr w:type="spellStart"/>
      <w:r>
        <w:t>межпредметным</w:t>
      </w:r>
      <w:proofErr w:type="spellEnd"/>
      <w:r>
        <w:t xml:space="preserve"> связям. </w:t>
      </w:r>
    </w:p>
    <w:p w:rsidR="005B08D3" w:rsidRDefault="005B08D3" w:rsidP="005B08D3">
      <w:pPr>
        <w:pStyle w:val="af0"/>
      </w:pPr>
      <w:r>
        <w:t>Изучение истории России поможет студентам успешнее осваивать такие дисциплины как «Основы права», «Основы социологии и политологии», «Основы экономики», «Основы философии» и другие предметы, ряд положений и понятий которых, в свою очередь, используются настоящей программой.</w:t>
      </w:r>
    </w:p>
    <w:p w:rsidR="005B08D3" w:rsidRDefault="005B08D3" w:rsidP="005B08D3">
      <w:pPr>
        <w:pStyle w:val="af0"/>
      </w:pPr>
      <w:r>
        <w:t>Предметом дисциплины является совокупность исторических фактов, важнейшие события, явления, процессы всемирной истории. В предмет входит и изучение великих личностей, эпохальных идей и решений.</w:t>
      </w:r>
    </w:p>
    <w:p w:rsidR="005B08D3" w:rsidRDefault="005B08D3" w:rsidP="005B08D3">
      <w:pPr>
        <w:pStyle w:val="af0"/>
        <w:rPr>
          <w:shd w:val="clear" w:color="auto" w:fill="FFFFFF"/>
        </w:rPr>
      </w:pPr>
      <w:r>
        <w:rPr>
          <w:shd w:val="clear" w:color="auto" w:fill="FFFFFF"/>
        </w:rPr>
        <w:t>Целями данного курса являются:</w:t>
      </w:r>
    </w:p>
    <w:p w:rsidR="005B08D3" w:rsidRDefault="005B08D3" w:rsidP="005B08D3">
      <w:pPr>
        <w:pStyle w:val="af0"/>
        <w:rPr>
          <w:shd w:val="clear" w:color="auto" w:fill="FFFFFF"/>
        </w:rPr>
      </w:pPr>
      <w:r>
        <w:rPr>
          <w:shd w:val="clear" w:color="auto" w:fill="FFFFFF"/>
        </w:rPr>
        <w:t>-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5B08D3" w:rsidRDefault="005B08D3" w:rsidP="005B08D3">
      <w:pPr>
        <w:pStyle w:val="af0"/>
        <w:rPr>
          <w:shd w:val="clear" w:color="auto" w:fill="FFFFFF"/>
        </w:rPr>
      </w:pPr>
      <w:r>
        <w:rPr>
          <w:shd w:val="clear" w:color="auto" w:fill="FFFFFF"/>
        </w:rPr>
        <w:t xml:space="preserve">- формирование понимания истории как процесса эволюции общества, </w:t>
      </w:r>
      <w:proofErr w:type="spellStart"/>
      <w:proofErr w:type="gramStart"/>
      <w:r>
        <w:rPr>
          <w:shd w:val="clear" w:color="auto" w:fill="FFFFFF"/>
        </w:rPr>
        <w:t>цивили-зации</w:t>
      </w:r>
      <w:proofErr w:type="spellEnd"/>
      <w:proofErr w:type="gramEnd"/>
      <w:r>
        <w:rPr>
          <w:shd w:val="clear" w:color="auto" w:fill="FFFFFF"/>
        </w:rPr>
        <w:t xml:space="preserve"> и истории как науки;</w:t>
      </w:r>
    </w:p>
    <w:p w:rsidR="005B08D3" w:rsidRDefault="005B08D3" w:rsidP="005B08D3">
      <w:pPr>
        <w:pStyle w:val="af0"/>
        <w:rPr>
          <w:shd w:val="clear" w:color="auto" w:fill="FFFFFF"/>
        </w:rPr>
      </w:pPr>
      <w:r>
        <w:rPr>
          <w:shd w:val="clear" w:color="auto" w:fill="FFFFFF"/>
        </w:rPr>
        <w:t>- усвоение интегративной системы знаний об истории человечества при особом внимании к месту и роли России во всемирно-историческом процессе;</w:t>
      </w:r>
    </w:p>
    <w:p w:rsidR="005B08D3" w:rsidRDefault="005B08D3" w:rsidP="005B08D3">
      <w:pPr>
        <w:pStyle w:val="af0"/>
        <w:rPr>
          <w:shd w:val="clear" w:color="auto" w:fill="FFFFFF"/>
        </w:rPr>
      </w:pPr>
      <w:r>
        <w:rPr>
          <w:shd w:val="clear" w:color="auto" w:fill="FFFFFF"/>
        </w:rPr>
        <w:t xml:space="preserve">- развитие способности у </w:t>
      </w:r>
      <w:proofErr w:type="gramStart"/>
      <w:r>
        <w:rPr>
          <w:shd w:val="clear" w:color="auto" w:fill="FFFFFF"/>
        </w:rPr>
        <w:t>обучающихся</w:t>
      </w:r>
      <w:proofErr w:type="gramEnd"/>
      <w:r>
        <w:rPr>
          <w:shd w:val="clear" w:color="auto" w:fill="FFFFFF"/>
        </w:rPr>
        <w:t xml:space="preserve"> осмысливать важнейшие исторические события, процессы и явления;</w:t>
      </w:r>
    </w:p>
    <w:p w:rsidR="005B08D3" w:rsidRDefault="005B08D3" w:rsidP="005B08D3">
      <w:pPr>
        <w:pStyle w:val="af0"/>
        <w:rPr>
          <w:shd w:val="clear" w:color="auto" w:fill="FFFFFF"/>
        </w:rPr>
      </w:pPr>
      <w:r>
        <w:rPr>
          <w:shd w:val="clear" w:color="auto" w:fill="FFFFFF"/>
        </w:rPr>
        <w:t>- 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5B08D3" w:rsidRDefault="005B08D3" w:rsidP="005B08D3">
      <w:pPr>
        <w:pStyle w:val="af0"/>
        <w:rPr>
          <w:shd w:val="clear" w:color="auto" w:fill="FFFFFF"/>
        </w:rPr>
      </w:pPr>
      <w:r>
        <w:rPr>
          <w:shd w:val="clear" w:color="auto" w:fill="FFFFFF"/>
        </w:rPr>
        <w:t xml:space="preserve"> - воспитание обучающихся в духе патриотизма, уважения к истории своего Отечества как единого многонационального государства, построенного на основе равенства всех народов России. </w:t>
      </w:r>
    </w:p>
    <w:p w:rsidR="005B08D3" w:rsidRDefault="005B08D3" w:rsidP="005B08D3">
      <w:pPr>
        <w:pStyle w:val="af0"/>
      </w:pPr>
      <w:r>
        <w:lastRenderedPageBreak/>
        <w:t>В основе программы – многосторонний подход, предусматривающий ознакомление с различными концепциями и взглядами на историю различных стран и народов. Относительно небольшой объем часов программы позволяет осмыслить в сжатой форме лишь важнейшие вехи истории человечества, проследить ее главные закономерности и региональные особенности, не углубляясь подробно в исторические факты. В данном курсе уделено внимание месту России в мировом историческом процессе, показана специфика исторического развития России, на материале российской истории показаны преломление мировых социально-экономических, политических и культурных процессов и явлений, значимость событий отечественной истории в судьбах развития всего мира.</w:t>
      </w:r>
    </w:p>
    <w:p w:rsidR="005B08D3" w:rsidRDefault="005B08D3" w:rsidP="005B08D3">
      <w:pPr>
        <w:pStyle w:val="af0"/>
      </w:pPr>
      <w:r>
        <w:t>Программа предполагает изучение студентами как учебной и монографической литературы, так и опубликованных исторических источников и документов.</w:t>
      </w:r>
    </w:p>
    <w:p w:rsidR="005B08D3" w:rsidRDefault="005B08D3" w:rsidP="005B08D3">
      <w:pPr>
        <w:pStyle w:val="af0"/>
        <w:rPr>
          <w:color w:val="FF0000"/>
        </w:rPr>
      </w:pPr>
    </w:p>
    <w:p w:rsidR="005B08D3" w:rsidRDefault="005B08D3" w:rsidP="005B08D3">
      <w:pPr>
        <w:tabs>
          <w:tab w:val="left" w:pos="900"/>
        </w:tabs>
        <w:spacing w:line="260" w:lineRule="exact"/>
        <w:ind w:firstLine="540"/>
        <w:jc w:val="both"/>
      </w:pPr>
      <w:r>
        <w:rPr>
          <w:sz w:val="28"/>
          <w:szCs w:val="28"/>
        </w:rPr>
        <w:t xml:space="preserve"> </w:t>
      </w:r>
    </w:p>
    <w:p w:rsidR="005B08D3" w:rsidRDefault="005B08D3" w:rsidP="005B08D3">
      <w:pPr>
        <w:tabs>
          <w:tab w:val="left" w:pos="900"/>
        </w:tabs>
        <w:spacing w:line="260" w:lineRule="exact"/>
        <w:ind w:firstLine="540"/>
        <w:jc w:val="both"/>
        <w:rPr>
          <w:sz w:val="28"/>
          <w:szCs w:val="28"/>
        </w:rPr>
      </w:pPr>
    </w:p>
    <w:p w:rsidR="005B08D3" w:rsidRDefault="005B08D3" w:rsidP="005B08D3">
      <w:pPr>
        <w:tabs>
          <w:tab w:val="left" w:pos="900"/>
        </w:tabs>
        <w:spacing w:line="260" w:lineRule="exact"/>
        <w:ind w:right="98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3.МЕСТО УЧЕБНОЙ ДИСЦИПЛИНЫ В УЧЕБНОМ ПЛАНЕ</w:t>
      </w:r>
    </w:p>
    <w:p w:rsidR="005B08D3" w:rsidRDefault="005B08D3" w:rsidP="005B08D3">
      <w:pPr>
        <w:tabs>
          <w:tab w:val="left" w:pos="900"/>
        </w:tabs>
        <w:spacing w:line="260" w:lineRule="exact"/>
        <w:ind w:firstLine="540"/>
        <w:jc w:val="both"/>
        <w:rPr>
          <w:sz w:val="28"/>
          <w:szCs w:val="28"/>
        </w:rPr>
      </w:pPr>
    </w:p>
    <w:p w:rsidR="005B08D3" w:rsidRDefault="005B08D3" w:rsidP="005B08D3">
      <w:pPr>
        <w:tabs>
          <w:tab w:val="left" w:pos="900"/>
        </w:tabs>
        <w:spacing w:line="260" w:lineRule="exact"/>
        <w:ind w:firstLine="540"/>
        <w:jc w:val="both"/>
        <w:rPr>
          <w:sz w:val="28"/>
          <w:szCs w:val="28"/>
        </w:rPr>
      </w:pPr>
    </w:p>
    <w:p w:rsidR="005B08D3" w:rsidRDefault="005B08D3" w:rsidP="005B08D3">
      <w:pPr>
        <w:ind w:right="98" w:firstLine="540"/>
        <w:jc w:val="both"/>
      </w:pPr>
      <w:r>
        <w:rPr>
          <w:sz w:val="28"/>
          <w:szCs w:val="28"/>
        </w:rPr>
        <w:t xml:space="preserve">Учебная дисциплина </w:t>
      </w:r>
      <w:r>
        <w:rPr>
          <w:b/>
          <w:bCs/>
          <w:sz w:val="28"/>
          <w:szCs w:val="28"/>
        </w:rPr>
        <w:t>история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является обязательным предметом учебной области </w:t>
      </w:r>
      <w:r>
        <w:rPr>
          <w:b/>
          <w:bCs/>
          <w:sz w:val="28"/>
          <w:szCs w:val="28"/>
        </w:rPr>
        <w:t>общественные науки</w:t>
      </w:r>
      <w:r>
        <w:rPr>
          <w:b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ФГОС среднего общего образования.</w:t>
      </w:r>
    </w:p>
    <w:p w:rsidR="005B08D3" w:rsidRDefault="005B08D3" w:rsidP="005B08D3">
      <w:pPr>
        <w:ind w:right="98" w:firstLine="540"/>
        <w:jc w:val="both"/>
      </w:pPr>
      <w:r>
        <w:rPr>
          <w:sz w:val="28"/>
          <w:szCs w:val="28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</w:t>
      </w:r>
      <w:r>
        <w:rPr>
          <w:b/>
          <w:bCs/>
          <w:sz w:val="28"/>
          <w:szCs w:val="28"/>
        </w:rPr>
        <w:t>история</w:t>
      </w:r>
      <w:r>
        <w:rPr>
          <w:sz w:val="28"/>
          <w:szCs w:val="28"/>
        </w:rPr>
        <w:t xml:space="preserve"> изучается в общеобразовательном цикле учебного плана  ОПОП СПО на базе основного общего образования с получением среднего общего образования (ППССЗ).</w:t>
      </w:r>
    </w:p>
    <w:p w:rsidR="005B08D3" w:rsidRDefault="005B08D3" w:rsidP="005B08D3">
      <w:pPr>
        <w:tabs>
          <w:tab w:val="left" w:pos="900"/>
        </w:tabs>
        <w:spacing w:line="260" w:lineRule="exact"/>
        <w:ind w:right="98" w:firstLine="540"/>
        <w:jc w:val="both"/>
      </w:pPr>
      <w:r>
        <w:rPr>
          <w:sz w:val="28"/>
          <w:szCs w:val="28"/>
        </w:rPr>
        <w:t xml:space="preserve">В учебных планах ППССЗ место учебной дисциплины </w:t>
      </w:r>
      <w:r>
        <w:rPr>
          <w:b/>
          <w:bCs/>
          <w:sz w:val="28"/>
          <w:szCs w:val="28"/>
        </w:rPr>
        <w:t>история</w:t>
      </w:r>
      <w:r>
        <w:rPr>
          <w:sz w:val="28"/>
          <w:szCs w:val="28"/>
        </w:rPr>
        <w:t xml:space="preserve"> – в составе общих общеобразовательных дисциплин, формируемых из обязательных предметных областей ФГОС среднего общего образования для специальностей СПО соответствующего профиля профессионального образования.</w:t>
      </w:r>
    </w:p>
    <w:p w:rsidR="005B08D3" w:rsidRDefault="005B08D3" w:rsidP="005B08D3">
      <w:pPr>
        <w:tabs>
          <w:tab w:val="left" w:pos="900"/>
        </w:tabs>
        <w:spacing w:line="260" w:lineRule="exact"/>
        <w:ind w:firstLine="540"/>
        <w:jc w:val="both"/>
        <w:rPr>
          <w:sz w:val="28"/>
          <w:szCs w:val="28"/>
        </w:rPr>
      </w:pPr>
    </w:p>
    <w:p w:rsidR="005B08D3" w:rsidRDefault="005B08D3" w:rsidP="005B08D3">
      <w:pPr>
        <w:tabs>
          <w:tab w:val="left" w:pos="900"/>
        </w:tabs>
        <w:spacing w:line="260" w:lineRule="exact"/>
        <w:ind w:firstLine="540"/>
        <w:jc w:val="both"/>
        <w:rPr>
          <w:sz w:val="28"/>
          <w:szCs w:val="28"/>
        </w:rPr>
      </w:pPr>
    </w:p>
    <w:p w:rsidR="005B08D3" w:rsidRDefault="005B08D3" w:rsidP="005B08D3">
      <w:pPr>
        <w:tabs>
          <w:tab w:val="left" w:pos="900"/>
        </w:tabs>
        <w:spacing w:line="260" w:lineRule="exact"/>
        <w:ind w:firstLine="540"/>
        <w:jc w:val="both"/>
        <w:rPr>
          <w:sz w:val="28"/>
          <w:szCs w:val="28"/>
        </w:rPr>
      </w:pPr>
    </w:p>
    <w:p w:rsidR="005B08D3" w:rsidRDefault="005B08D3" w:rsidP="005B08D3">
      <w:pPr>
        <w:tabs>
          <w:tab w:val="left" w:pos="900"/>
        </w:tabs>
        <w:spacing w:line="260" w:lineRule="exact"/>
        <w:ind w:right="98" w:firstLine="540"/>
        <w:jc w:val="center"/>
      </w:pPr>
      <w:r>
        <w:rPr>
          <w:b/>
          <w:sz w:val="28"/>
          <w:szCs w:val="28"/>
        </w:rPr>
        <w:t>4.РЕЗУЛЬТАТЫ ОСВОЕНИЯ УЧЕБНОЙ ДИСЦИПЛИНЫ</w:t>
      </w:r>
    </w:p>
    <w:p w:rsidR="005B08D3" w:rsidRDefault="005B08D3" w:rsidP="005B08D3">
      <w:pPr>
        <w:tabs>
          <w:tab w:val="left" w:pos="900"/>
        </w:tabs>
        <w:spacing w:line="260" w:lineRule="exact"/>
        <w:ind w:firstLine="540"/>
        <w:jc w:val="both"/>
        <w:rPr>
          <w:sz w:val="28"/>
          <w:szCs w:val="28"/>
        </w:rPr>
      </w:pPr>
    </w:p>
    <w:p w:rsidR="005B08D3" w:rsidRDefault="005B08D3" w:rsidP="005B08D3">
      <w:pPr>
        <w:tabs>
          <w:tab w:val="left" w:pos="900"/>
        </w:tabs>
        <w:spacing w:line="260" w:lineRule="exact"/>
        <w:ind w:firstLine="540"/>
        <w:jc w:val="both"/>
        <w:rPr>
          <w:sz w:val="28"/>
          <w:szCs w:val="28"/>
        </w:rPr>
      </w:pPr>
    </w:p>
    <w:p w:rsidR="005B08D3" w:rsidRDefault="005B08D3" w:rsidP="005B08D3">
      <w:pPr>
        <w:ind w:firstLine="709"/>
        <w:jc w:val="both"/>
      </w:pPr>
      <w:r>
        <w:rPr>
          <w:sz w:val="28"/>
          <w:szCs w:val="28"/>
        </w:rPr>
        <w:t xml:space="preserve">Освоение содержания учебной дисциплины </w:t>
      </w:r>
      <w:r>
        <w:rPr>
          <w:b/>
          <w:bCs/>
          <w:sz w:val="28"/>
          <w:szCs w:val="28"/>
        </w:rPr>
        <w:t>история</w:t>
      </w:r>
      <w:r>
        <w:rPr>
          <w:sz w:val="28"/>
          <w:szCs w:val="28"/>
        </w:rPr>
        <w:t xml:space="preserve"> обеспечивает достижение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следующих </w:t>
      </w:r>
      <w:r>
        <w:rPr>
          <w:b/>
          <w:sz w:val="28"/>
          <w:szCs w:val="28"/>
        </w:rPr>
        <w:t>личностных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результатов</w:t>
      </w:r>
      <w:r>
        <w:rPr>
          <w:rFonts w:ascii="SchoolBookCSanPin-Bold" w:hAnsi="SchoolBookCSanPin-Bold" w:cs="SchoolBookCSanPin-Bold"/>
          <w:bCs/>
          <w:sz w:val="28"/>
          <w:szCs w:val="28"/>
        </w:rPr>
        <w:t>:</w:t>
      </w:r>
    </w:p>
    <w:p w:rsidR="005B08D3" w:rsidRDefault="005B08D3" w:rsidP="005B08D3">
      <w:pPr>
        <w:ind w:firstLine="709"/>
        <w:jc w:val="both"/>
      </w:pPr>
      <w:r>
        <w:rPr>
          <w:sz w:val="28"/>
          <w:szCs w:val="28"/>
        </w:rPr>
        <w:t>1) российская гражданская идентичность, патриотизм, уважение к своему народу, чувство ответственности перед Родиной, гордость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5B08D3" w:rsidRDefault="005B08D3" w:rsidP="005B08D3">
      <w:pPr>
        <w:ind w:firstLine="709"/>
        <w:jc w:val="both"/>
      </w:pPr>
      <w:proofErr w:type="gramStart"/>
      <w:r>
        <w:rPr>
          <w:sz w:val="28"/>
          <w:szCs w:val="28"/>
        </w:rPr>
        <w:t>2) 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5B08D3" w:rsidRDefault="005B08D3" w:rsidP="005B08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готовность к служению Отечеству, его защите;</w:t>
      </w:r>
    </w:p>
    <w:p w:rsidR="005B08D3" w:rsidRDefault="005B08D3" w:rsidP="005B08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5B08D3" w:rsidRDefault="005B08D3" w:rsidP="005B08D3">
      <w:pPr>
        <w:ind w:firstLine="709"/>
        <w:jc w:val="both"/>
      </w:pPr>
      <w:r>
        <w:rPr>
          <w:sz w:val="28"/>
          <w:szCs w:val="28"/>
        </w:rPr>
        <w:t xml:space="preserve">5)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5B08D3" w:rsidRDefault="005B08D3" w:rsidP="005B08D3">
      <w:pPr>
        <w:ind w:firstLine="709"/>
        <w:jc w:val="both"/>
      </w:pPr>
      <w:r>
        <w:rPr>
          <w:sz w:val="28"/>
          <w:szCs w:val="28"/>
        </w:rPr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5B08D3" w:rsidRDefault="005B08D3" w:rsidP="005B08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5B08D3" w:rsidRDefault="005B08D3" w:rsidP="005B08D3">
      <w:pPr>
        <w:ind w:firstLine="709"/>
        <w:jc w:val="both"/>
      </w:pPr>
      <w:r>
        <w:rPr>
          <w:sz w:val="28"/>
          <w:szCs w:val="28"/>
        </w:rPr>
        <w:t>8) нравственное сознание и поведение на основе усвоения общечеловеческих ценностей;</w:t>
      </w:r>
    </w:p>
    <w:p w:rsidR="005B08D3" w:rsidRDefault="005B08D3" w:rsidP="005B08D3">
      <w:pPr>
        <w:ind w:firstLine="709"/>
        <w:jc w:val="both"/>
      </w:pPr>
      <w:r>
        <w:rPr>
          <w:sz w:val="28"/>
          <w:szCs w:val="28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5B08D3" w:rsidRDefault="005B08D3" w:rsidP="005B08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5B08D3" w:rsidRDefault="005B08D3" w:rsidP="005B08D3">
      <w:pPr>
        <w:ind w:firstLine="709"/>
        <w:jc w:val="both"/>
      </w:pPr>
      <w:r>
        <w:rPr>
          <w:sz w:val="28"/>
          <w:szCs w:val="28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5B08D3" w:rsidRDefault="005B08D3" w:rsidP="005B08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5B08D3" w:rsidRDefault="005B08D3" w:rsidP="005B08D3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  <w:proofErr w:type="gramEnd"/>
    </w:p>
    <w:p w:rsidR="005B08D3" w:rsidRDefault="005B08D3" w:rsidP="005B08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14)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5B08D3" w:rsidRDefault="005B08D3" w:rsidP="005B08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15) ответственное отношение к созданию семьи на основе осознанного принятия ценностей семейной жизни.</w:t>
      </w:r>
    </w:p>
    <w:p w:rsidR="005B08D3" w:rsidRDefault="005B08D3" w:rsidP="005B08D3">
      <w:pPr>
        <w:ind w:firstLine="709"/>
        <w:jc w:val="both"/>
      </w:pPr>
      <w:r>
        <w:rPr>
          <w:sz w:val="28"/>
          <w:szCs w:val="28"/>
        </w:rPr>
        <w:t xml:space="preserve">Освоение содержания учебной дисциплины </w:t>
      </w:r>
      <w:r>
        <w:rPr>
          <w:b/>
          <w:bCs/>
          <w:sz w:val="28"/>
          <w:szCs w:val="28"/>
        </w:rPr>
        <w:t>история</w:t>
      </w:r>
      <w:r>
        <w:rPr>
          <w:sz w:val="28"/>
          <w:szCs w:val="28"/>
        </w:rPr>
        <w:t xml:space="preserve"> обеспечивает достижение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следующих </w:t>
      </w:r>
      <w:proofErr w:type="spellStart"/>
      <w:r>
        <w:rPr>
          <w:b/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результатов</w:t>
      </w:r>
      <w:r>
        <w:rPr>
          <w:rFonts w:ascii="SchoolBookCSanPin-Bold" w:hAnsi="SchoolBookCSanPin-Bold" w:cs="SchoolBookCSanPin-Bold"/>
          <w:bCs/>
          <w:sz w:val="28"/>
          <w:szCs w:val="28"/>
        </w:rPr>
        <w:t>:</w:t>
      </w:r>
    </w:p>
    <w:p w:rsidR="005B08D3" w:rsidRDefault="005B08D3" w:rsidP="005B08D3">
      <w:pPr>
        <w:ind w:firstLine="709"/>
        <w:jc w:val="both"/>
      </w:pPr>
      <w:r>
        <w:rPr>
          <w:sz w:val="28"/>
          <w:szCs w:val="28"/>
        </w:rPr>
        <w:t xml:space="preserve"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</w:t>
      </w:r>
      <w:r>
        <w:rPr>
          <w:sz w:val="28"/>
          <w:szCs w:val="28"/>
        </w:rPr>
        <w:lastRenderedPageBreak/>
        <w:t>целей и реализации планов деятельности; выбирать успешные стратегии в различных ситуациях;</w:t>
      </w:r>
    </w:p>
    <w:p w:rsidR="005B08D3" w:rsidRDefault="005B08D3" w:rsidP="005B08D3">
      <w:pPr>
        <w:ind w:firstLine="709"/>
        <w:jc w:val="both"/>
      </w:pPr>
      <w:r>
        <w:rPr>
          <w:sz w:val="28"/>
          <w:szCs w:val="28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5B08D3" w:rsidRDefault="005B08D3" w:rsidP="005B08D3">
      <w:pPr>
        <w:ind w:firstLine="709"/>
        <w:jc w:val="both"/>
      </w:pPr>
      <w:r>
        <w:rPr>
          <w:sz w:val="28"/>
          <w:szCs w:val="28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B08D3" w:rsidRDefault="005B08D3" w:rsidP="005B08D3">
      <w:pPr>
        <w:ind w:firstLine="709"/>
        <w:jc w:val="both"/>
      </w:pPr>
      <w:r>
        <w:rPr>
          <w:sz w:val="28"/>
          <w:szCs w:val="28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5B08D3" w:rsidRDefault="005B08D3" w:rsidP="005B08D3">
      <w:pPr>
        <w:ind w:firstLine="709"/>
        <w:jc w:val="both"/>
      </w:pPr>
      <w:r>
        <w:rPr>
          <w:sz w:val="28"/>
          <w:szCs w:val="28"/>
        </w:rPr>
        <w:t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B08D3" w:rsidRDefault="005B08D3" w:rsidP="005B08D3">
      <w:pPr>
        <w:ind w:firstLine="709"/>
        <w:jc w:val="both"/>
      </w:pPr>
      <w:r>
        <w:rPr>
          <w:sz w:val="28"/>
          <w:szCs w:val="28"/>
        </w:rPr>
        <w:t>6) умение определять назначение и функции различных социальных институтов;</w:t>
      </w:r>
    </w:p>
    <w:p w:rsidR="005B08D3" w:rsidRDefault="005B08D3" w:rsidP="005B08D3">
      <w:pPr>
        <w:ind w:firstLine="709"/>
        <w:jc w:val="both"/>
      </w:pPr>
      <w:r>
        <w:rPr>
          <w:sz w:val="28"/>
          <w:szCs w:val="28"/>
        </w:rP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5B08D3" w:rsidRDefault="005B08D3" w:rsidP="005B08D3">
      <w:pPr>
        <w:ind w:firstLine="709"/>
        <w:jc w:val="both"/>
      </w:pPr>
      <w:r>
        <w:rPr>
          <w:sz w:val="28"/>
          <w:szCs w:val="28"/>
        </w:rPr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5B08D3" w:rsidRDefault="005B08D3" w:rsidP="005B08D3">
      <w:pPr>
        <w:ind w:firstLine="709"/>
        <w:jc w:val="both"/>
      </w:pPr>
      <w:r>
        <w:rPr>
          <w:sz w:val="28"/>
          <w:szCs w:val="28"/>
        </w:rPr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5B08D3" w:rsidRDefault="005B08D3" w:rsidP="005B08D3">
      <w:pPr>
        <w:tabs>
          <w:tab w:val="left" w:pos="900"/>
        </w:tabs>
        <w:spacing w:line="260" w:lineRule="exac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</w:t>
      </w:r>
      <w:r>
        <w:rPr>
          <w:b/>
          <w:sz w:val="28"/>
          <w:szCs w:val="28"/>
        </w:rPr>
        <w:t>предметным</w:t>
      </w:r>
      <w:r>
        <w:rPr>
          <w:sz w:val="28"/>
          <w:szCs w:val="28"/>
        </w:rPr>
        <w:t xml:space="preserve"> результатам освоения базового курса </w:t>
      </w:r>
      <w:r>
        <w:rPr>
          <w:b/>
          <w:sz w:val="28"/>
          <w:szCs w:val="28"/>
        </w:rPr>
        <w:t xml:space="preserve">истории </w:t>
      </w:r>
      <w:r>
        <w:rPr>
          <w:sz w:val="28"/>
          <w:szCs w:val="28"/>
        </w:rPr>
        <w:t>должны отражать:</w:t>
      </w:r>
    </w:p>
    <w:p w:rsidR="005B08D3" w:rsidRDefault="005B08D3" w:rsidP="005B08D3">
      <w:pPr>
        <w:tabs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5B08D3" w:rsidRDefault="005B08D3" w:rsidP="005B08D3">
      <w:pPr>
        <w:tabs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5B08D3" w:rsidRDefault="005B08D3" w:rsidP="005B08D3">
      <w:pPr>
        <w:tabs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5B08D3" w:rsidRDefault="005B08D3" w:rsidP="005B08D3">
      <w:pPr>
        <w:tabs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владение навыками проектной деятельности и исторической реконструкции с привлечением различных источников;</w:t>
      </w:r>
    </w:p>
    <w:p w:rsidR="005B08D3" w:rsidRDefault="005B08D3" w:rsidP="005B08D3">
      <w:pPr>
        <w:tabs>
          <w:tab w:val="left" w:pos="900"/>
        </w:tabs>
        <w:ind w:firstLine="540"/>
        <w:jc w:val="both"/>
      </w:pPr>
      <w:r>
        <w:rPr>
          <w:sz w:val="28"/>
          <w:szCs w:val="28"/>
        </w:rPr>
        <w:t xml:space="preserve">5)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умений вести диалог, обосновывать свою точку зрения в дискуссии по исторической тематике</w:t>
      </w:r>
    </w:p>
    <w:p w:rsidR="002600DF" w:rsidRPr="0074310A" w:rsidRDefault="002600DF" w:rsidP="002600DF">
      <w:pPr>
        <w:ind w:right="98" w:firstLine="540"/>
        <w:jc w:val="both"/>
        <w:rPr>
          <w:sz w:val="28"/>
          <w:szCs w:val="28"/>
        </w:rPr>
      </w:pPr>
      <w:r w:rsidRPr="0074310A">
        <w:rPr>
          <w:sz w:val="28"/>
          <w:szCs w:val="28"/>
        </w:rPr>
        <w:t>В соответствии с Рабочей программой по воспитанию по специальности 19.02.03 Технология хлеба, кондитерских и макаронных изделий данная дисциплина способствует развитию следующих личностных результатов (ЛР):</w:t>
      </w:r>
    </w:p>
    <w:p w:rsidR="002600DF" w:rsidRPr="002600DF" w:rsidRDefault="002600DF" w:rsidP="002600DF">
      <w:pPr>
        <w:jc w:val="both"/>
        <w:rPr>
          <w:bCs/>
          <w:sz w:val="28"/>
          <w:szCs w:val="28"/>
        </w:rPr>
      </w:pPr>
      <w:r w:rsidRPr="002600DF">
        <w:rPr>
          <w:bCs/>
          <w:sz w:val="28"/>
          <w:szCs w:val="28"/>
        </w:rPr>
        <w:t>ЛР 1</w:t>
      </w:r>
      <w:r>
        <w:rPr>
          <w:bCs/>
          <w:sz w:val="28"/>
          <w:szCs w:val="28"/>
        </w:rPr>
        <w:t>.</w:t>
      </w:r>
      <w:r w:rsidRPr="002600DF">
        <w:rPr>
          <w:sz w:val="28"/>
          <w:szCs w:val="28"/>
        </w:rPr>
        <w:t xml:space="preserve"> </w:t>
      </w:r>
      <w:proofErr w:type="gramStart"/>
      <w:r w:rsidRPr="002600DF">
        <w:rPr>
          <w:sz w:val="28"/>
          <w:szCs w:val="28"/>
        </w:rPr>
        <w:t>Осознающий</w:t>
      </w:r>
      <w:proofErr w:type="gramEnd"/>
      <w:r w:rsidRPr="002600DF">
        <w:rPr>
          <w:sz w:val="28"/>
          <w:szCs w:val="28"/>
        </w:rPr>
        <w:t xml:space="preserve"> себя гражданином и защитником великой страны</w:t>
      </w:r>
    </w:p>
    <w:p w:rsidR="002600DF" w:rsidRPr="002600DF" w:rsidRDefault="002600DF" w:rsidP="002600DF">
      <w:pPr>
        <w:jc w:val="both"/>
        <w:rPr>
          <w:bCs/>
          <w:sz w:val="28"/>
          <w:szCs w:val="28"/>
        </w:rPr>
      </w:pPr>
      <w:r w:rsidRPr="002600DF">
        <w:rPr>
          <w:bCs/>
          <w:sz w:val="28"/>
          <w:szCs w:val="28"/>
        </w:rPr>
        <w:lastRenderedPageBreak/>
        <w:t>ЛР 2</w:t>
      </w:r>
      <w:r>
        <w:rPr>
          <w:bCs/>
          <w:sz w:val="28"/>
          <w:szCs w:val="28"/>
        </w:rPr>
        <w:t>.</w:t>
      </w:r>
      <w:r w:rsidRPr="002600DF">
        <w:rPr>
          <w:bCs/>
          <w:sz w:val="28"/>
          <w:szCs w:val="28"/>
        </w:rPr>
        <w:t xml:space="preserve"> </w:t>
      </w:r>
      <w:r w:rsidRPr="002600DF">
        <w:rPr>
          <w:sz w:val="28"/>
          <w:szCs w:val="28"/>
        </w:rPr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2600DF" w:rsidRPr="002600DF" w:rsidRDefault="002600DF" w:rsidP="002600DF">
      <w:pPr>
        <w:jc w:val="both"/>
        <w:rPr>
          <w:bCs/>
          <w:sz w:val="28"/>
          <w:szCs w:val="28"/>
        </w:rPr>
      </w:pPr>
      <w:r w:rsidRPr="002600DF">
        <w:rPr>
          <w:bCs/>
          <w:sz w:val="28"/>
          <w:szCs w:val="28"/>
        </w:rPr>
        <w:t xml:space="preserve"> ЛР 3</w:t>
      </w:r>
      <w:r>
        <w:rPr>
          <w:bCs/>
          <w:sz w:val="28"/>
          <w:szCs w:val="28"/>
        </w:rPr>
        <w:t>.</w:t>
      </w:r>
      <w:r w:rsidRPr="002600DF">
        <w:rPr>
          <w:bCs/>
          <w:sz w:val="28"/>
          <w:szCs w:val="28"/>
        </w:rPr>
        <w:t xml:space="preserve"> </w:t>
      </w:r>
      <w:proofErr w:type="gramStart"/>
      <w:r w:rsidRPr="002600DF">
        <w:rPr>
          <w:sz w:val="28"/>
          <w:szCs w:val="28"/>
        </w:rPr>
        <w:t>Соблюдающий</w:t>
      </w:r>
      <w:proofErr w:type="gramEnd"/>
      <w:r w:rsidRPr="002600DF">
        <w:rPr>
          <w:sz w:val="28"/>
          <w:szCs w:val="28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2600DF">
        <w:rPr>
          <w:sz w:val="28"/>
          <w:szCs w:val="28"/>
        </w:rPr>
        <w:t>Лояльный</w:t>
      </w:r>
      <w:proofErr w:type="gramEnd"/>
      <w:r w:rsidRPr="002600DF">
        <w:rPr>
          <w:sz w:val="28"/>
          <w:szCs w:val="28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Pr="002600DF">
        <w:rPr>
          <w:sz w:val="28"/>
          <w:szCs w:val="28"/>
        </w:rPr>
        <w:t>девиантным</w:t>
      </w:r>
      <w:proofErr w:type="spellEnd"/>
      <w:r w:rsidRPr="002600DF">
        <w:rPr>
          <w:sz w:val="28"/>
          <w:szCs w:val="28"/>
        </w:rPr>
        <w:t xml:space="preserve"> поведением. </w:t>
      </w:r>
      <w:proofErr w:type="gramStart"/>
      <w:r w:rsidRPr="002600DF">
        <w:rPr>
          <w:sz w:val="28"/>
          <w:szCs w:val="28"/>
        </w:rPr>
        <w:t>Демонстрирующий</w:t>
      </w:r>
      <w:proofErr w:type="gramEnd"/>
      <w:r w:rsidRPr="002600DF">
        <w:rPr>
          <w:sz w:val="28"/>
          <w:szCs w:val="28"/>
        </w:rPr>
        <w:t xml:space="preserve"> неприятие и предупреждающий социально опасное поведение окружающих</w:t>
      </w:r>
    </w:p>
    <w:p w:rsidR="005B08D3" w:rsidRPr="002600DF" w:rsidRDefault="002600DF" w:rsidP="002600DF">
      <w:pPr>
        <w:jc w:val="both"/>
        <w:rPr>
          <w:b/>
          <w:bCs/>
          <w:sz w:val="28"/>
          <w:szCs w:val="28"/>
        </w:rPr>
      </w:pPr>
      <w:r w:rsidRPr="002600DF">
        <w:rPr>
          <w:bCs/>
          <w:sz w:val="28"/>
          <w:szCs w:val="28"/>
        </w:rPr>
        <w:t xml:space="preserve"> ЛР 5</w:t>
      </w:r>
      <w:r>
        <w:rPr>
          <w:bCs/>
          <w:sz w:val="28"/>
          <w:szCs w:val="28"/>
        </w:rPr>
        <w:t>.</w:t>
      </w:r>
      <w:r w:rsidRPr="002600DF">
        <w:rPr>
          <w:sz w:val="28"/>
          <w:szCs w:val="28"/>
        </w:rPr>
        <w:t xml:space="preserve"> </w:t>
      </w:r>
      <w:proofErr w:type="gramStart"/>
      <w:r w:rsidRPr="002600DF">
        <w:rPr>
          <w:sz w:val="28"/>
          <w:szCs w:val="28"/>
        </w:rPr>
        <w:t>Демонстрирующий</w:t>
      </w:r>
      <w:proofErr w:type="gramEnd"/>
      <w:r w:rsidRPr="002600DF">
        <w:rPr>
          <w:sz w:val="28"/>
          <w:szCs w:val="28"/>
        </w:rPr>
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5B08D3" w:rsidRDefault="005B08D3" w:rsidP="005B08D3">
      <w:pPr>
        <w:rPr>
          <w:b/>
          <w:bCs/>
          <w:sz w:val="28"/>
          <w:szCs w:val="28"/>
        </w:rPr>
      </w:pPr>
    </w:p>
    <w:p w:rsidR="005B08D3" w:rsidRDefault="005B08D3" w:rsidP="005B08D3">
      <w:pPr>
        <w:tabs>
          <w:tab w:val="left" w:pos="3840"/>
        </w:tabs>
        <w:ind w:right="98"/>
        <w:jc w:val="center"/>
      </w:pPr>
      <w:r>
        <w:rPr>
          <w:b/>
          <w:bCs/>
          <w:sz w:val="28"/>
          <w:szCs w:val="28"/>
        </w:rPr>
        <w:t>5.СОДЕРЖАНИЕ</w:t>
      </w:r>
    </w:p>
    <w:p w:rsidR="005B08D3" w:rsidRDefault="005B08D3" w:rsidP="005B08D3">
      <w:pPr>
        <w:tabs>
          <w:tab w:val="left" w:pos="3840"/>
        </w:tabs>
        <w:rPr>
          <w:i/>
          <w:iCs/>
          <w:sz w:val="28"/>
          <w:szCs w:val="28"/>
        </w:rPr>
      </w:pP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</w:p>
    <w:p w:rsidR="005B08D3" w:rsidRDefault="005B08D3" w:rsidP="005B08D3">
      <w:pPr>
        <w:ind w:firstLine="567"/>
        <w:jc w:val="both"/>
      </w:pPr>
      <w:r>
        <w:rPr>
          <w:b/>
          <w:sz w:val="28"/>
          <w:szCs w:val="28"/>
        </w:rPr>
        <w:t>От Древней Руси к Российскому государству</w:t>
      </w:r>
    </w:p>
    <w:p w:rsidR="005B08D3" w:rsidRDefault="005B08D3" w:rsidP="005B08D3">
      <w:pPr>
        <w:ind w:firstLine="567"/>
        <w:jc w:val="both"/>
      </w:pPr>
      <w:r>
        <w:rPr>
          <w:b/>
          <w:sz w:val="28"/>
          <w:szCs w:val="28"/>
        </w:rPr>
        <w:t>Введение</w:t>
      </w:r>
    </w:p>
    <w:p w:rsidR="005B08D3" w:rsidRDefault="005B08D3" w:rsidP="005B08D3">
      <w:pPr>
        <w:ind w:firstLine="567"/>
        <w:jc w:val="both"/>
      </w:pPr>
      <w:r>
        <w:rPr>
          <w:sz w:val="28"/>
          <w:szCs w:val="28"/>
        </w:rPr>
        <w:t xml:space="preserve">Предмет отечественной истории. История России как неотъемлемая часть всемирно-исторического процесса. Факторы самобытности российской истории. Источники по российской истории. Архивы — хранилище исторической памяти. Интерпретации и фальсификации истории России. 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</w:p>
    <w:p w:rsidR="005B08D3" w:rsidRDefault="005B08D3" w:rsidP="005B08D3">
      <w:pPr>
        <w:ind w:firstLine="567"/>
        <w:jc w:val="both"/>
      </w:pPr>
      <w:bookmarkStart w:id="1" w:name="__DdeLink__3424_313551797"/>
      <w:bookmarkEnd w:id="1"/>
      <w:r>
        <w:rPr>
          <w:b/>
          <w:sz w:val="28"/>
          <w:szCs w:val="28"/>
        </w:rPr>
        <w:t>Народы и государства на территории нашей страны в древности</w:t>
      </w:r>
    </w:p>
    <w:p w:rsidR="005B08D3" w:rsidRDefault="005B08D3" w:rsidP="005B08D3">
      <w:pPr>
        <w:ind w:firstLine="567"/>
        <w:jc w:val="both"/>
      </w:pPr>
      <w:r>
        <w:rPr>
          <w:sz w:val="28"/>
          <w:szCs w:val="28"/>
        </w:rPr>
        <w:t>Появление и расселение человека на территории современной России. Первые культуры и общества. Малые государства Причерноморья в эллинистическую эпоху. Народы Сибири и Дальнего Востока.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</w:p>
    <w:p w:rsidR="005B08D3" w:rsidRDefault="005B08D3" w:rsidP="005B08D3">
      <w:pPr>
        <w:ind w:firstLine="567"/>
        <w:jc w:val="both"/>
      </w:pPr>
      <w:bookmarkStart w:id="2" w:name="__DdeLink__3143_146170283"/>
      <w:bookmarkEnd w:id="2"/>
      <w:r>
        <w:rPr>
          <w:b/>
          <w:sz w:val="28"/>
          <w:szCs w:val="28"/>
        </w:rPr>
        <w:t>Восточная Европа в середине I тыс. н.э.</w:t>
      </w:r>
    </w:p>
    <w:p w:rsidR="005B08D3" w:rsidRDefault="005B08D3" w:rsidP="005B08D3">
      <w:pPr>
        <w:ind w:firstLine="567"/>
        <w:jc w:val="both"/>
      </w:pPr>
      <w:r>
        <w:rPr>
          <w:sz w:val="28"/>
          <w:szCs w:val="28"/>
        </w:rPr>
        <w:t xml:space="preserve">Великое переселение народов. Взаимодействие кочевого и оседлого мира в эпоху переселения народов. </w:t>
      </w:r>
      <w:r>
        <w:rPr>
          <w:i/>
          <w:sz w:val="28"/>
          <w:szCs w:val="28"/>
        </w:rPr>
        <w:t>Дискуссии о славянской прародине и происхождении славян.</w:t>
      </w:r>
      <w:r>
        <w:rPr>
          <w:sz w:val="28"/>
          <w:szCs w:val="28"/>
        </w:rPr>
        <w:t xml:space="preserve"> Расселение славян, их разделение на три ветви – восточные, западные и южные. Славянские общности Восточной Европы. Хозяйство восточных славян, их общественный строй и политическая организация. Возникновение княжеской власти. Традиционные верования. </w:t>
      </w:r>
      <w:proofErr w:type="gramStart"/>
      <w:r>
        <w:rPr>
          <w:sz w:val="28"/>
          <w:szCs w:val="28"/>
          <w:lang w:val="en-US"/>
        </w:rPr>
        <w:t>C</w:t>
      </w:r>
      <w:proofErr w:type="spellStart"/>
      <w:r>
        <w:rPr>
          <w:sz w:val="28"/>
          <w:szCs w:val="28"/>
        </w:rPr>
        <w:t>оседи</w:t>
      </w:r>
      <w:proofErr w:type="spellEnd"/>
      <w:r>
        <w:rPr>
          <w:sz w:val="28"/>
          <w:szCs w:val="28"/>
        </w:rPr>
        <w:t xml:space="preserve"> восточных славян.</w:t>
      </w:r>
      <w:proofErr w:type="gramEnd"/>
    </w:p>
    <w:p w:rsidR="005B08D3" w:rsidRDefault="005B08D3" w:rsidP="005B08D3">
      <w:pPr>
        <w:ind w:firstLine="567"/>
        <w:jc w:val="both"/>
        <w:rPr>
          <w:sz w:val="28"/>
          <w:szCs w:val="28"/>
        </w:rPr>
      </w:pPr>
    </w:p>
    <w:p w:rsidR="005B08D3" w:rsidRDefault="005B08D3" w:rsidP="005B08D3">
      <w:pPr>
        <w:ind w:firstLine="567"/>
        <w:jc w:val="both"/>
      </w:pPr>
      <w:r>
        <w:rPr>
          <w:b/>
          <w:sz w:val="28"/>
          <w:szCs w:val="28"/>
        </w:rPr>
        <w:t>Образование государства Русь</w:t>
      </w:r>
    </w:p>
    <w:p w:rsidR="005B08D3" w:rsidRDefault="005B08D3" w:rsidP="005B08D3">
      <w:pPr>
        <w:ind w:firstLine="567"/>
        <w:jc w:val="both"/>
      </w:pPr>
      <w:r>
        <w:rPr>
          <w:sz w:val="28"/>
          <w:szCs w:val="28"/>
        </w:rPr>
        <w:t xml:space="preserve">Норманнский фактор в образовании европейских государств. Предпосылки и особенности формирования государства Русь. </w:t>
      </w:r>
      <w:r>
        <w:rPr>
          <w:i/>
          <w:sz w:val="28"/>
          <w:szCs w:val="28"/>
        </w:rPr>
        <w:t xml:space="preserve">Дискуссии о происхождении Древнерусского государства. </w:t>
      </w:r>
      <w:r>
        <w:rPr>
          <w:sz w:val="28"/>
          <w:szCs w:val="28"/>
        </w:rPr>
        <w:t xml:space="preserve">Формирование княжеской власти (князь и дружина, полюдье). Образование Русского государства. Перенос столицы в Киев. Первые русские князья, их внутренняя и внешняя политика. Формирование территории государства Русь. Социально-экономический строй ранней Руси. Земельные отношения. Свободное и зависимое население. Крупнейшие русские города, развитие ремесел и торговли. Отношения Руси с соседними народами и </w:t>
      </w:r>
      <w:r>
        <w:rPr>
          <w:sz w:val="28"/>
          <w:szCs w:val="28"/>
        </w:rPr>
        <w:lastRenderedPageBreak/>
        <w:t>государствами. Крещение Руси: причины и значение. Зарождение, специфика и достижения ранней русской культуры.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</w:p>
    <w:p w:rsidR="005B08D3" w:rsidRDefault="005B08D3" w:rsidP="005B08D3">
      <w:pPr>
        <w:ind w:firstLine="567"/>
        <w:jc w:val="both"/>
      </w:pPr>
      <w:r>
        <w:rPr>
          <w:b/>
          <w:sz w:val="28"/>
          <w:szCs w:val="28"/>
        </w:rPr>
        <w:t xml:space="preserve">Русь в конце X – начале XII </w:t>
      </w: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>.</w:t>
      </w:r>
    </w:p>
    <w:p w:rsidR="005B08D3" w:rsidRDefault="005B08D3" w:rsidP="005B08D3">
      <w:pPr>
        <w:ind w:firstLine="567"/>
        <w:jc w:val="both"/>
      </w:pPr>
      <w:r>
        <w:rPr>
          <w:color w:val="000000"/>
          <w:sz w:val="28"/>
          <w:szCs w:val="28"/>
        </w:rPr>
        <w:t xml:space="preserve">Место и роль Руси в Европе. Расцвет Русского государства. </w:t>
      </w:r>
      <w:r>
        <w:rPr>
          <w:sz w:val="28"/>
          <w:szCs w:val="28"/>
        </w:rPr>
        <w:t>Политический строй. Органы власти и управления. Внутриполитическое развитие. Ярослав Мудрый. Владимир Мономах.</w:t>
      </w:r>
      <w:r>
        <w:rPr>
          <w:color w:val="000000"/>
          <w:sz w:val="28"/>
          <w:szCs w:val="28"/>
        </w:rPr>
        <w:t xml:space="preserve"> Древнерусское право: «</w:t>
      </w:r>
      <w:proofErr w:type="gramStart"/>
      <w:r>
        <w:rPr>
          <w:color w:val="000000"/>
          <w:sz w:val="28"/>
          <w:szCs w:val="28"/>
        </w:rPr>
        <w:t>Русская</w:t>
      </w:r>
      <w:proofErr w:type="gramEnd"/>
      <w:r>
        <w:rPr>
          <w:color w:val="000000"/>
          <w:sz w:val="28"/>
          <w:szCs w:val="28"/>
        </w:rPr>
        <w:t xml:space="preserve"> Правда», церковные уставы. </w:t>
      </w:r>
      <w:r>
        <w:rPr>
          <w:sz w:val="28"/>
          <w:szCs w:val="28"/>
        </w:rPr>
        <w:t>Социально-экономический уклад. Земельные отношения. Уровень социально-экономического развития русских земель. Дискуссии об общественном строе. Основные социальные слои древнерусского общества. Зависимые категории населения. Русская церковь и ее роль в жизни общества. Развитие международных связей Русского государства, укрепление его международного положения. Развитие культуры. Начало летописания. Нестор. Просвещение. Литература.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</w:p>
    <w:p w:rsidR="005B08D3" w:rsidRDefault="005B08D3" w:rsidP="005B08D3">
      <w:pPr>
        <w:ind w:firstLine="567"/>
        <w:jc w:val="both"/>
      </w:pPr>
      <w:r>
        <w:rPr>
          <w:b/>
          <w:sz w:val="28"/>
          <w:szCs w:val="28"/>
        </w:rPr>
        <w:t xml:space="preserve">Русь в середине XII – начале XIII </w:t>
      </w: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>.</w:t>
      </w:r>
    </w:p>
    <w:p w:rsidR="005B08D3" w:rsidRDefault="005B08D3" w:rsidP="005B08D3">
      <w:pPr>
        <w:ind w:firstLine="567"/>
        <w:jc w:val="both"/>
      </w:pPr>
      <w:r>
        <w:rPr>
          <w:bCs/>
          <w:sz w:val="28"/>
          <w:szCs w:val="28"/>
        </w:rPr>
        <w:t xml:space="preserve">Причины, особенности и последствия политической раздробленности на Руси. </w:t>
      </w:r>
      <w:r>
        <w:rPr>
          <w:color w:val="000000"/>
          <w:sz w:val="28"/>
          <w:szCs w:val="28"/>
        </w:rPr>
        <w:t xml:space="preserve">Формирование системы </w:t>
      </w:r>
      <w:r>
        <w:rPr>
          <w:i/>
          <w:iCs/>
          <w:color w:val="000000"/>
          <w:sz w:val="28"/>
          <w:szCs w:val="28"/>
        </w:rPr>
        <w:t xml:space="preserve">земель </w:t>
      </w:r>
      <w:r>
        <w:rPr>
          <w:color w:val="000000"/>
          <w:sz w:val="28"/>
          <w:szCs w:val="28"/>
        </w:rPr>
        <w:t xml:space="preserve">– самостоятельных государств. </w:t>
      </w:r>
      <w:r>
        <w:rPr>
          <w:i/>
          <w:sz w:val="28"/>
          <w:szCs w:val="28"/>
        </w:rPr>
        <w:t xml:space="preserve">Дискуссии о путях и центрах объединения русских земель. </w:t>
      </w:r>
      <w:r>
        <w:rPr>
          <w:sz w:val="28"/>
          <w:szCs w:val="28"/>
        </w:rPr>
        <w:t>И</w:t>
      </w:r>
      <w:r>
        <w:rPr>
          <w:bCs/>
          <w:sz w:val="28"/>
          <w:szCs w:val="28"/>
        </w:rPr>
        <w:t xml:space="preserve">зменения в политическом строе. </w:t>
      </w:r>
      <w:r>
        <w:rPr>
          <w:color w:val="000000"/>
          <w:sz w:val="28"/>
          <w:szCs w:val="28"/>
        </w:rPr>
        <w:t xml:space="preserve">Эволюция общественного строя и права. </w:t>
      </w:r>
      <w:r>
        <w:rPr>
          <w:bCs/>
          <w:sz w:val="28"/>
          <w:szCs w:val="28"/>
        </w:rPr>
        <w:t xml:space="preserve">Территория и население крупнейших русских земель. Рост и расцвет городов. Консолидирующая роль церкви в условиях политической децентрализации. Международные связи русских земель. </w:t>
      </w:r>
      <w:r>
        <w:rPr>
          <w:color w:val="000000"/>
          <w:sz w:val="28"/>
          <w:szCs w:val="28"/>
        </w:rPr>
        <w:t xml:space="preserve">Развитие русской культуры: формирование региональных центров. Летописание и его центры. «Слово о полку Игореве». </w:t>
      </w:r>
      <w:r>
        <w:rPr>
          <w:sz w:val="28"/>
          <w:szCs w:val="28"/>
        </w:rPr>
        <w:t>Развитие местных художественных школ и складывание общерусского художественного стиля.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</w:p>
    <w:p w:rsidR="005B08D3" w:rsidRDefault="005B08D3" w:rsidP="005B08D3">
      <w:pPr>
        <w:ind w:firstLine="567"/>
        <w:jc w:val="both"/>
      </w:pPr>
      <w:r>
        <w:rPr>
          <w:b/>
          <w:sz w:val="28"/>
          <w:szCs w:val="28"/>
        </w:rPr>
        <w:t xml:space="preserve">Русские земли в середине XIII – XIV </w:t>
      </w: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>.</w:t>
      </w:r>
    </w:p>
    <w:p w:rsidR="005B08D3" w:rsidRDefault="005B08D3" w:rsidP="005B08D3">
      <w:pPr>
        <w:ind w:firstLine="567"/>
        <w:jc w:val="both"/>
      </w:pPr>
      <w:r>
        <w:rPr>
          <w:color w:val="000000"/>
          <w:sz w:val="28"/>
          <w:szCs w:val="28"/>
        </w:rPr>
        <w:t xml:space="preserve">Возникновение Монгольской державы. Чингисхан и его завоевания. </w:t>
      </w:r>
      <w:r>
        <w:rPr>
          <w:sz w:val="28"/>
          <w:szCs w:val="28"/>
        </w:rPr>
        <w:t xml:space="preserve">Русские земли в составе Золотой Орды. </w:t>
      </w:r>
      <w:r>
        <w:rPr>
          <w:color w:val="000000"/>
          <w:sz w:val="28"/>
          <w:szCs w:val="28"/>
        </w:rPr>
        <w:t xml:space="preserve">Влияние Орды на политическую традицию русских земель, менталитет, культуру и повседневный быт населения. Золотая Орда в системе международных связей. Русские земли в составе Литовского государства. Борьба с экспансией крестоносцев на западных границах Руси. Александр Невский. Политический строй Новгорода и Пскова. Княжества Северо-Восточной Руси. Борьба за великое княжение Владимирское. Противостояние Твери и Москвы. Усиление Московского княжества. Иван </w:t>
      </w:r>
      <w:proofErr w:type="spellStart"/>
      <w:r>
        <w:rPr>
          <w:color w:val="000000"/>
          <w:sz w:val="28"/>
          <w:szCs w:val="28"/>
        </w:rPr>
        <w:t>Калита</w:t>
      </w:r>
      <w:proofErr w:type="spellEnd"/>
      <w:r>
        <w:rPr>
          <w:color w:val="000000"/>
          <w:sz w:val="28"/>
          <w:szCs w:val="28"/>
        </w:rPr>
        <w:t xml:space="preserve">. Народные выступления против ордынского господства. Дмитрий Донской. Куликовская битва. Закрепление первенствующего положения московских князей. </w:t>
      </w:r>
      <w:r>
        <w:rPr>
          <w:sz w:val="28"/>
          <w:szCs w:val="28"/>
        </w:rPr>
        <w:t xml:space="preserve">Русская православная церковь в условиях ордынского господства. Сергий Радонежский. Культурное пространство. </w:t>
      </w:r>
      <w:r>
        <w:rPr>
          <w:color w:val="000000"/>
          <w:sz w:val="28"/>
          <w:szCs w:val="28"/>
        </w:rPr>
        <w:t>Летописание. «Слово о погибели Русской земли». «</w:t>
      </w:r>
      <w:proofErr w:type="spellStart"/>
      <w:r>
        <w:rPr>
          <w:color w:val="000000"/>
          <w:sz w:val="28"/>
          <w:szCs w:val="28"/>
        </w:rPr>
        <w:t>Задонщина</w:t>
      </w:r>
      <w:proofErr w:type="spellEnd"/>
      <w:r>
        <w:rPr>
          <w:color w:val="000000"/>
          <w:sz w:val="28"/>
          <w:szCs w:val="28"/>
        </w:rPr>
        <w:t xml:space="preserve">». Жития. Архитектура и живопись. Феофан Грек. Андрей Рублев. </w:t>
      </w:r>
      <w:r>
        <w:rPr>
          <w:sz w:val="28"/>
          <w:szCs w:val="28"/>
        </w:rPr>
        <w:t xml:space="preserve">Ордынское влияние на развитие культуры и повседневную жизнь в русских землях. 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</w:p>
    <w:p w:rsidR="005B08D3" w:rsidRDefault="005B08D3" w:rsidP="005B08D3">
      <w:pPr>
        <w:ind w:firstLine="567"/>
        <w:jc w:val="both"/>
      </w:pPr>
      <w:r>
        <w:rPr>
          <w:b/>
          <w:sz w:val="28"/>
          <w:szCs w:val="28"/>
        </w:rPr>
        <w:t>Формирование единого Русского государства в XV веке</w:t>
      </w:r>
    </w:p>
    <w:p w:rsidR="005B08D3" w:rsidRDefault="005B08D3" w:rsidP="005B08D3">
      <w:pPr>
        <w:ind w:firstLine="567"/>
        <w:jc w:val="both"/>
      </w:pPr>
      <w:r>
        <w:rPr>
          <w:sz w:val="28"/>
          <w:szCs w:val="28"/>
        </w:rPr>
        <w:t xml:space="preserve">Политическая карта Европы и русских земель в начале </w:t>
      </w:r>
      <w:r>
        <w:rPr>
          <w:sz w:val="28"/>
          <w:szCs w:val="28"/>
          <w:lang w:val="en-US"/>
        </w:rPr>
        <w:t>XV</w:t>
      </w:r>
      <w:r>
        <w:rPr>
          <w:sz w:val="28"/>
          <w:szCs w:val="28"/>
        </w:rPr>
        <w:t xml:space="preserve"> в. Борьба </w:t>
      </w:r>
      <w:proofErr w:type="gramStart"/>
      <w:r>
        <w:rPr>
          <w:sz w:val="28"/>
          <w:szCs w:val="28"/>
        </w:rPr>
        <w:t>Литовского</w:t>
      </w:r>
      <w:proofErr w:type="gramEnd"/>
      <w:r>
        <w:rPr>
          <w:sz w:val="28"/>
          <w:szCs w:val="28"/>
        </w:rPr>
        <w:t xml:space="preserve"> и Московского княжеств за объединение русских земель. Распад Золотой Орды и его влияние на политическое развитие русских земель. Большая </w:t>
      </w:r>
      <w:r>
        <w:rPr>
          <w:sz w:val="28"/>
          <w:szCs w:val="28"/>
        </w:rPr>
        <w:lastRenderedPageBreak/>
        <w:t xml:space="preserve">Орда, Крымское, Казанское, Сибирское ханства, Ногайская орда и их отношения с Московским государством. </w:t>
      </w:r>
      <w:r>
        <w:rPr>
          <w:color w:val="000000"/>
          <w:sz w:val="28"/>
          <w:szCs w:val="28"/>
        </w:rPr>
        <w:t xml:space="preserve">Междоусобная война в Московском княжестве второй четверти XV </w:t>
      </w:r>
      <w:proofErr w:type="gram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. Василий Темный. Новгород и Псков в XV </w:t>
      </w:r>
      <w:proofErr w:type="gram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. Иван III. Присоединение Новгорода и Твери. Ликвидация зависимости от Орды. Принятие общерусского Судебника. Государственные символы единого государства. </w:t>
      </w:r>
      <w:r>
        <w:rPr>
          <w:sz w:val="28"/>
          <w:szCs w:val="28"/>
        </w:rPr>
        <w:t xml:space="preserve">Характер экономического развития русских земель. Падение Византии и установление автокефалии Русской православной церкви. </w:t>
      </w:r>
      <w:r>
        <w:rPr>
          <w:iCs/>
          <w:sz w:val="28"/>
          <w:szCs w:val="28"/>
        </w:rPr>
        <w:t>Возникновение ересей.</w:t>
      </w:r>
      <w:r>
        <w:rPr>
          <w:sz w:val="28"/>
          <w:szCs w:val="28"/>
        </w:rPr>
        <w:t xml:space="preserve"> Иосифляне и </w:t>
      </w:r>
      <w:proofErr w:type="spellStart"/>
      <w:r>
        <w:rPr>
          <w:sz w:val="28"/>
          <w:szCs w:val="28"/>
        </w:rPr>
        <w:t>нестяжатели</w:t>
      </w:r>
      <w:proofErr w:type="spellEnd"/>
      <w:r>
        <w:rPr>
          <w:sz w:val="28"/>
          <w:szCs w:val="28"/>
        </w:rPr>
        <w:t xml:space="preserve">. «Москва — Третий Рим». </w:t>
      </w:r>
      <w:r>
        <w:rPr>
          <w:color w:val="000000"/>
          <w:sz w:val="28"/>
          <w:szCs w:val="28"/>
        </w:rPr>
        <w:t xml:space="preserve">Расширение международных связей Московского государства. Культурное пространство единого Русского государства. </w:t>
      </w:r>
      <w:r>
        <w:rPr>
          <w:sz w:val="28"/>
          <w:szCs w:val="28"/>
        </w:rPr>
        <w:t>Повседневная жизнь.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</w:p>
    <w:p w:rsidR="005B08D3" w:rsidRDefault="005B08D3" w:rsidP="005B08D3">
      <w:pPr>
        <w:ind w:firstLine="567"/>
        <w:jc w:val="both"/>
      </w:pPr>
      <w:r>
        <w:rPr>
          <w:b/>
          <w:sz w:val="28"/>
          <w:szCs w:val="28"/>
        </w:rPr>
        <w:t>Россия в XVI–XVII веках: от Великого княжества к Царству</w:t>
      </w:r>
    </w:p>
    <w:p w:rsidR="005B08D3" w:rsidRDefault="005B08D3" w:rsidP="005B08D3">
      <w:pPr>
        <w:ind w:firstLine="567"/>
        <w:jc w:val="both"/>
      </w:pPr>
      <w:r>
        <w:rPr>
          <w:b/>
          <w:sz w:val="28"/>
          <w:szCs w:val="28"/>
        </w:rPr>
        <w:t>Россия в XVI веке</w:t>
      </w:r>
    </w:p>
    <w:p w:rsidR="005B08D3" w:rsidRDefault="005B08D3" w:rsidP="005B08D3">
      <w:pPr>
        <w:ind w:firstLine="567"/>
        <w:jc w:val="both"/>
      </w:pPr>
      <w:r>
        <w:rPr>
          <w:sz w:val="28"/>
          <w:szCs w:val="28"/>
        </w:rPr>
        <w:t xml:space="preserve">Социально-экономическое и политическое развитие. Иван IV Грозный. Установление царской власти </w:t>
      </w:r>
      <w:r>
        <w:rPr>
          <w:i/>
          <w:sz w:val="28"/>
          <w:szCs w:val="28"/>
        </w:rPr>
        <w:t>и ее сакрализация в общественном сознании</w:t>
      </w:r>
      <w:r>
        <w:rPr>
          <w:sz w:val="28"/>
          <w:szCs w:val="28"/>
        </w:rPr>
        <w:t xml:space="preserve">. Избранная рада. Реформы 1550-х гг. и их значение. Стоглавый собор. Земские соборы. Опричнина: причины, сущность, последствия. </w:t>
      </w:r>
      <w:r>
        <w:rPr>
          <w:i/>
          <w:sz w:val="28"/>
          <w:szCs w:val="28"/>
        </w:rPr>
        <w:t>Дискуссия о характере опричнины и ее роли в истории России.</w:t>
      </w:r>
    </w:p>
    <w:p w:rsidR="005B08D3" w:rsidRDefault="005B08D3" w:rsidP="005B08D3">
      <w:pPr>
        <w:shd w:val="clear" w:color="auto" w:fill="FFFFFF"/>
        <w:ind w:firstLine="567"/>
        <w:jc w:val="both"/>
      </w:pPr>
      <w:r>
        <w:rPr>
          <w:sz w:val="28"/>
          <w:szCs w:val="28"/>
        </w:rPr>
        <w:t>Внешняя политика и международные связи Московского царства в XVI в. Присоединение Казанского и Астраханского ханств, покорение Западной Сибири. Ливонская война, ее итоги и последствия.</w:t>
      </w:r>
    </w:p>
    <w:p w:rsidR="005B08D3" w:rsidRDefault="005B08D3" w:rsidP="005B08D3">
      <w:pPr>
        <w:shd w:val="clear" w:color="auto" w:fill="FFFFFF"/>
        <w:ind w:firstLine="567"/>
        <w:jc w:val="both"/>
      </w:pPr>
      <w:r>
        <w:rPr>
          <w:sz w:val="28"/>
          <w:szCs w:val="28"/>
        </w:rPr>
        <w:t>Россия в конце XVI 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 Царь Федор Иванович. Учреждение патриаршества. Дальнейшее закрепощение крестьян.</w:t>
      </w:r>
    </w:p>
    <w:p w:rsidR="005B08D3" w:rsidRDefault="005B08D3" w:rsidP="005B08D3">
      <w:pPr>
        <w:ind w:firstLine="567"/>
        <w:jc w:val="both"/>
      </w:pPr>
      <w:r>
        <w:rPr>
          <w:sz w:val="28"/>
          <w:szCs w:val="28"/>
        </w:rPr>
        <w:t xml:space="preserve">Культура Московской Руси в XVI в. </w:t>
      </w:r>
      <w:r>
        <w:rPr>
          <w:i/>
          <w:iCs/>
          <w:sz w:val="28"/>
          <w:szCs w:val="28"/>
        </w:rPr>
        <w:t>Устное народное творчество.</w:t>
      </w:r>
      <w:r>
        <w:rPr>
          <w:sz w:val="28"/>
          <w:szCs w:val="28"/>
        </w:rPr>
        <w:t xml:space="preserve"> Начало книгопечатания (И. Федоров) и его влияние на общество. Публицистика. </w:t>
      </w:r>
      <w:r>
        <w:rPr>
          <w:i/>
          <w:iCs/>
          <w:sz w:val="28"/>
          <w:szCs w:val="28"/>
        </w:rPr>
        <w:t>Исторические повести.</w:t>
      </w:r>
      <w:r>
        <w:rPr>
          <w:sz w:val="28"/>
          <w:szCs w:val="28"/>
        </w:rPr>
        <w:t xml:space="preserve"> Зодчество (шатровые храмы). Живопись (Дионисий). «Домострой»: патриархальные традиции в быте и нравах.</w:t>
      </w:r>
      <w:r>
        <w:rPr>
          <w:i/>
          <w:sz w:val="28"/>
          <w:szCs w:val="28"/>
        </w:rPr>
        <w:t xml:space="preserve"> </w:t>
      </w:r>
    </w:p>
    <w:p w:rsidR="005B08D3" w:rsidRDefault="005B08D3" w:rsidP="005B08D3">
      <w:pPr>
        <w:ind w:firstLine="567"/>
        <w:jc w:val="both"/>
      </w:pPr>
      <w:r>
        <w:rPr>
          <w:b/>
          <w:sz w:val="28"/>
          <w:szCs w:val="28"/>
        </w:rPr>
        <w:t>Смута в России</w:t>
      </w:r>
    </w:p>
    <w:p w:rsidR="005B08D3" w:rsidRDefault="005B08D3" w:rsidP="005B08D3">
      <w:pPr>
        <w:ind w:firstLine="567"/>
        <w:jc w:val="both"/>
      </w:pPr>
      <w:r>
        <w:rPr>
          <w:sz w:val="28"/>
          <w:szCs w:val="28"/>
        </w:rPr>
        <w:t xml:space="preserve">Смутное время начала XVII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., дискуссия о его причинах. Пресечение царской династии Рюриковичей. Царствование Бориса Годунова. Самозванцы и самозванство. Борьба против интервенции сопредельных держав. Подъем национально-освободительного движения. Народные ополчения. Кузьма Минин и Д.М. Пожарский. Земский собор 1613 г. и его роль в развитии сословно-представительской системы. Избрание на царство Михаила Федоровича Романова. Итоги Смутного времени.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</w:p>
    <w:p w:rsidR="005B08D3" w:rsidRDefault="005B08D3" w:rsidP="005B08D3">
      <w:pPr>
        <w:ind w:firstLine="567"/>
        <w:jc w:val="both"/>
      </w:pPr>
      <w:r>
        <w:rPr>
          <w:b/>
          <w:sz w:val="28"/>
          <w:szCs w:val="28"/>
        </w:rPr>
        <w:t>Россия в XVII веке</w:t>
      </w:r>
    </w:p>
    <w:p w:rsidR="005B08D3" w:rsidRDefault="005B08D3" w:rsidP="005B08D3">
      <w:pPr>
        <w:ind w:firstLine="567"/>
        <w:jc w:val="both"/>
      </w:pPr>
      <w:r>
        <w:rPr>
          <w:sz w:val="28"/>
          <w:szCs w:val="28"/>
        </w:rPr>
        <w:t xml:space="preserve">Ликвидация последствий Смуты. Земский Собор 1613 г.: воцарение Романовых. Царь Михаил Федорович. Патриарх Филарет. Восстановление органов власти и экономики страны. Смоленская война. </w:t>
      </w:r>
    </w:p>
    <w:p w:rsidR="005B08D3" w:rsidRDefault="005B08D3" w:rsidP="005B08D3">
      <w:pPr>
        <w:ind w:firstLine="567"/>
        <w:jc w:val="both"/>
      </w:pPr>
      <w:r>
        <w:rPr>
          <w:sz w:val="28"/>
          <w:szCs w:val="28"/>
        </w:rPr>
        <w:t xml:space="preserve">Территория и хозяйство России в первой половине </w:t>
      </w:r>
      <w:r>
        <w:rPr>
          <w:sz w:val="28"/>
          <w:szCs w:val="28"/>
          <w:lang w:val="en-US"/>
        </w:rPr>
        <w:t>XVII</w:t>
      </w:r>
      <w:r>
        <w:rPr>
          <w:sz w:val="28"/>
          <w:szCs w:val="28"/>
        </w:rPr>
        <w:t xml:space="preserve"> в. Окончательное оформление крепостного права. Прикрепление городского населения к посадам. Оформление сословного строя. Развитие торговых связей. Начало складывания всероссийского рынка. Ярмарки. Развитие мелкотоварного производства. Мануфактуры. Новоторговый устав.</w:t>
      </w:r>
    </w:p>
    <w:p w:rsidR="005B08D3" w:rsidRDefault="005B08D3" w:rsidP="005B08D3">
      <w:pPr>
        <w:ind w:firstLine="567"/>
        <w:jc w:val="both"/>
      </w:pPr>
      <w:r>
        <w:rPr>
          <w:sz w:val="28"/>
          <w:szCs w:val="28"/>
        </w:rPr>
        <w:lastRenderedPageBreak/>
        <w:t xml:space="preserve">Царь Алексей Михайлович. Начало становления абсолютизма. Соборное Уложение 1649 г. Центральное и местное управление. Приказная система. Реформы патриарха Никона. Церковный раскол. Старообрядчество. Протопоп Аввакум. Народные движения в XVII в.: причины, формы, участники. Городские восстания. Восстание под предводительством С. Разина. </w:t>
      </w:r>
    </w:p>
    <w:p w:rsidR="005B08D3" w:rsidRDefault="005B08D3" w:rsidP="005B08D3">
      <w:pPr>
        <w:ind w:firstLine="567"/>
        <w:jc w:val="both"/>
      </w:pPr>
      <w:r>
        <w:rPr>
          <w:sz w:val="28"/>
          <w:szCs w:val="28"/>
        </w:rPr>
        <w:t xml:space="preserve">Россия в конце </w:t>
      </w:r>
      <w:r>
        <w:rPr>
          <w:sz w:val="28"/>
          <w:szCs w:val="28"/>
          <w:lang w:val="en-US"/>
        </w:rPr>
        <w:t>XVII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. Федор Алексеевич. Отмена местничества. Стрелецкие восстания. Регентство Софьи. Необходимость и предпосылки преобразований. Начало царствования Петра I. </w:t>
      </w:r>
    </w:p>
    <w:p w:rsidR="005B08D3" w:rsidRDefault="005B08D3" w:rsidP="005B08D3">
      <w:pPr>
        <w:ind w:firstLine="567"/>
        <w:jc w:val="both"/>
      </w:pPr>
      <w:r>
        <w:rPr>
          <w:sz w:val="28"/>
          <w:szCs w:val="28"/>
        </w:rPr>
        <w:t xml:space="preserve">Основные направления внешней политики России во второй половине </w:t>
      </w:r>
      <w:r>
        <w:rPr>
          <w:sz w:val="28"/>
          <w:szCs w:val="28"/>
          <w:lang w:val="en-US"/>
        </w:rPr>
        <w:t>XVII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 Освободительная война 1648–1654 гг. под руковод</w:t>
      </w:r>
      <w:r>
        <w:rPr>
          <w:sz w:val="28"/>
          <w:szCs w:val="28"/>
        </w:rPr>
        <w:softHyphen/>
        <w:t xml:space="preserve">ством Б. Хмельницкого. Вхождение Левобережной Украины в состав России. Русско-польская война. Русско-шведские и русско-турецкие отношения во второй половине </w:t>
      </w:r>
      <w:r>
        <w:rPr>
          <w:sz w:val="28"/>
          <w:szCs w:val="28"/>
          <w:lang w:val="en-US"/>
        </w:rPr>
        <w:t>XVII</w:t>
      </w:r>
      <w:r>
        <w:rPr>
          <w:sz w:val="28"/>
          <w:szCs w:val="28"/>
        </w:rPr>
        <w:t xml:space="preserve"> в. Завершение присоединения Сибири.</w:t>
      </w:r>
    </w:p>
    <w:p w:rsidR="005B08D3" w:rsidRDefault="005B08D3" w:rsidP="005B08D3">
      <w:pPr>
        <w:ind w:firstLine="567"/>
        <w:jc w:val="both"/>
      </w:pPr>
      <w:r>
        <w:rPr>
          <w:sz w:val="28"/>
          <w:szCs w:val="28"/>
        </w:rPr>
        <w:t xml:space="preserve">Культура России в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V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 в. Обмирщение культуры. </w:t>
      </w:r>
      <w:r>
        <w:rPr>
          <w:iCs/>
          <w:sz w:val="28"/>
          <w:szCs w:val="28"/>
        </w:rPr>
        <w:t>Быт и нравы допетровской Руси.</w:t>
      </w:r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Расширение культурных связей с Западной Европой.</w:t>
      </w:r>
      <w:r>
        <w:rPr>
          <w:sz w:val="28"/>
          <w:szCs w:val="28"/>
        </w:rPr>
        <w:t xml:space="preserve"> Славяно-греко-латинская академия. Русские землепроходцы. </w:t>
      </w:r>
      <w:r>
        <w:rPr>
          <w:iCs/>
          <w:sz w:val="28"/>
          <w:szCs w:val="28"/>
        </w:rPr>
        <w:t>Последние летописи.</w:t>
      </w:r>
      <w:r>
        <w:rPr>
          <w:sz w:val="28"/>
          <w:szCs w:val="28"/>
        </w:rPr>
        <w:t xml:space="preserve"> Новые жанры в литературе. «Дивное узорочье» в зодчестве </w:t>
      </w:r>
      <w:r>
        <w:rPr>
          <w:sz w:val="28"/>
          <w:szCs w:val="28"/>
          <w:lang w:val="en-US"/>
        </w:rPr>
        <w:t>XVII</w:t>
      </w:r>
      <w:r>
        <w:rPr>
          <w:sz w:val="28"/>
          <w:szCs w:val="28"/>
        </w:rPr>
        <w:t xml:space="preserve"> в. Московское барокко. </w:t>
      </w:r>
      <w:proofErr w:type="spellStart"/>
      <w:r>
        <w:rPr>
          <w:sz w:val="28"/>
          <w:szCs w:val="28"/>
        </w:rPr>
        <w:t>Симон</w:t>
      </w:r>
      <w:proofErr w:type="spellEnd"/>
      <w:r>
        <w:rPr>
          <w:sz w:val="28"/>
          <w:szCs w:val="28"/>
        </w:rPr>
        <w:t xml:space="preserve"> Ушаков. Парсуна.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</w:p>
    <w:p w:rsidR="005B08D3" w:rsidRDefault="005B08D3" w:rsidP="005B08D3">
      <w:pPr>
        <w:ind w:firstLine="567"/>
        <w:jc w:val="both"/>
      </w:pPr>
      <w:r>
        <w:rPr>
          <w:b/>
          <w:sz w:val="28"/>
          <w:szCs w:val="28"/>
        </w:rPr>
        <w:t>Россия в конце XVII – XVIII веке: от Царства к Империи</w:t>
      </w:r>
    </w:p>
    <w:p w:rsidR="005B08D3" w:rsidRDefault="005B08D3" w:rsidP="005B08D3">
      <w:pPr>
        <w:ind w:firstLine="567"/>
        <w:jc w:val="both"/>
      </w:pPr>
      <w:r>
        <w:rPr>
          <w:b/>
          <w:sz w:val="28"/>
          <w:szCs w:val="28"/>
        </w:rPr>
        <w:t>Россия в эпоху преобразований Петра I</w:t>
      </w:r>
    </w:p>
    <w:p w:rsidR="005B08D3" w:rsidRDefault="005B08D3" w:rsidP="005B08D3">
      <w:pPr>
        <w:ind w:firstLine="567"/>
        <w:jc w:val="both"/>
      </w:pPr>
      <w:r>
        <w:rPr>
          <w:bCs/>
          <w:sz w:val="28"/>
          <w:szCs w:val="28"/>
        </w:rPr>
        <w:t xml:space="preserve">Предпосылки петровских реформ. Особенности абсолютизма в Европе и России. </w:t>
      </w:r>
      <w:r>
        <w:rPr>
          <w:sz w:val="28"/>
          <w:szCs w:val="28"/>
        </w:rPr>
        <w:t>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 Церковная реформа. Упразднение патриаршества, учреждение Синода. Старообрядчество при Петре I. Оппозиция реформам Петра I. Дело царевича Алексея. Развитие промышленности. Мануфактуры и крепостной труд. Денежная и налоговая реформы. Подушная подать (ревизии). Российское общество в петровскую эпоху. Изменение социального статуса сословий и групп. Табель о рангах. Правовой статус народов и территорий империи. Социальные и национальные движения в первой четверти XVIII 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 Внешняя политика России в первой четверти XVIII в. Северная война: причины, основные события, итоги. Провозглашение России империей.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Культура и нравы петровской эпохи. Итоги, последствия и значение петровских преобразований. Образ Петра I в русской истории и культуре.</w:t>
      </w:r>
    </w:p>
    <w:p w:rsidR="005B08D3" w:rsidRDefault="005B08D3" w:rsidP="005B08D3">
      <w:pPr>
        <w:ind w:firstLine="567"/>
        <w:jc w:val="both"/>
      </w:pPr>
      <w:r>
        <w:rPr>
          <w:b/>
          <w:sz w:val="28"/>
          <w:szCs w:val="28"/>
        </w:rPr>
        <w:t>После Петра Великого: эпоха «дворцовых переворотов»</w:t>
      </w:r>
    </w:p>
    <w:p w:rsidR="005B08D3" w:rsidRDefault="005B08D3" w:rsidP="005B08D3">
      <w:pPr>
        <w:ind w:firstLine="567"/>
        <w:jc w:val="both"/>
      </w:pPr>
      <w:r>
        <w:rPr>
          <w:bCs/>
          <w:sz w:val="28"/>
          <w:szCs w:val="28"/>
        </w:rPr>
        <w:t xml:space="preserve">Изменение места и роли России в Европе. Дворцовые перевороты: причины, сущность, последствия. Фаворитизм. </w:t>
      </w:r>
      <w:r>
        <w:rPr>
          <w:sz w:val="28"/>
          <w:szCs w:val="28"/>
        </w:rPr>
        <w:t xml:space="preserve">Усиление роли гвардии. </w:t>
      </w:r>
      <w:r>
        <w:rPr>
          <w:iCs/>
          <w:spacing w:val="2"/>
          <w:sz w:val="28"/>
          <w:szCs w:val="28"/>
        </w:rPr>
        <w:t xml:space="preserve">Внутренняя и внешняя политика в </w:t>
      </w:r>
      <w:r>
        <w:rPr>
          <w:bCs/>
          <w:sz w:val="28"/>
          <w:szCs w:val="28"/>
        </w:rPr>
        <w:t>1725–1762 гг.</w:t>
      </w:r>
      <w:r>
        <w:rPr>
          <w:i/>
          <w:iCs/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Расширение привилегий дворянства. Манифест о вольности дворянства. Экономическая и финансовая политика. </w:t>
      </w:r>
      <w:r>
        <w:rPr>
          <w:iCs/>
          <w:spacing w:val="5"/>
          <w:sz w:val="28"/>
          <w:szCs w:val="28"/>
        </w:rPr>
        <w:t>Национальная и религиозная политика. Внешняя политика</w:t>
      </w:r>
      <w:r>
        <w:rPr>
          <w:iCs/>
          <w:spacing w:val="2"/>
          <w:sz w:val="28"/>
          <w:szCs w:val="28"/>
        </w:rPr>
        <w:t xml:space="preserve"> в </w:t>
      </w:r>
      <w:r>
        <w:rPr>
          <w:bCs/>
          <w:sz w:val="28"/>
          <w:szCs w:val="28"/>
        </w:rPr>
        <w:t>1725–1762 гг.</w:t>
      </w:r>
      <w:r>
        <w:rPr>
          <w:i/>
          <w:iCs/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 xml:space="preserve">Россия в Семилетней войне 1756–1762 гг. </w:t>
      </w:r>
    </w:p>
    <w:p w:rsidR="005B08D3" w:rsidRDefault="005B08D3" w:rsidP="005B08D3">
      <w:pPr>
        <w:ind w:firstLine="567"/>
        <w:jc w:val="both"/>
      </w:pPr>
      <w:r>
        <w:rPr>
          <w:b/>
          <w:sz w:val="28"/>
          <w:szCs w:val="28"/>
        </w:rPr>
        <w:t xml:space="preserve">Россия в 1760–1790-е. Правление Екатерины II </w:t>
      </w:r>
    </w:p>
    <w:p w:rsidR="005B08D3" w:rsidRDefault="005B08D3" w:rsidP="005B08D3">
      <w:pPr>
        <w:ind w:firstLine="567"/>
        <w:jc w:val="both"/>
      </w:pPr>
      <w:r>
        <w:rPr>
          <w:sz w:val="28"/>
          <w:szCs w:val="28"/>
        </w:rPr>
        <w:lastRenderedPageBreak/>
        <w:t xml:space="preserve">Политика просвещенного абсолютизма: основные направления, мероприятия, значение. Уложенная комиссия. Губернская реформа. Развитие промышленности и торговли. </w:t>
      </w:r>
      <w:r>
        <w:rPr>
          <w:iCs/>
          <w:sz w:val="28"/>
          <w:szCs w:val="28"/>
        </w:rPr>
        <w:t>Предпринимательство.</w:t>
      </w:r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Рост помещичьего землевладения.</w:t>
      </w:r>
      <w:r>
        <w:rPr>
          <w:sz w:val="28"/>
          <w:szCs w:val="28"/>
        </w:rPr>
        <w:t xml:space="preserve"> Усиление крепостничества. Восстание под предводительством Е.И. Пугачева и его значение. Основные сословия российского общества, их положение. Золотой век российского дворянства. Жалованные грамоты дворянству и городам. Россия в европейской и мировой политике во второй половине XVIII в. Русско-турецкие войны и их итоги. Присоединение Крыма и Северного Причерноморья. Г.А. Потемкин. Георгиевский трактат. Участие России в разделах Речи </w:t>
      </w:r>
      <w:proofErr w:type="spellStart"/>
      <w:r>
        <w:rPr>
          <w:sz w:val="28"/>
          <w:szCs w:val="28"/>
        </w:rPr>
        <w:t>Посполитой</w:t>
      </w:r>
      <w:proofErr w:type="spellEnd"/>
      <w:r>
        <w:rPr>
          <w:sz w:val="28"/>
          <w:szCs w:val="28"/>
        </w:rPr>
        <w:t>. Россия и Великая французская революция. Русское военное искусство.</w:t>
      </w:r>
    </w:p>
    <w:p w:rsidR="005B08D3" w:rsidRDefault="005B08D3" w:rsidP="005B08D3">
      <w:pPr>
        <w:ind w:firstLine="567"/>
        <w:jc w:val="both"/>
      </w:pPr>
      <w:r>
        <w:rPr>
          <w:b/>
          <w:sz w:val="28"/>
          <w:szCs w:val="28"/>
        </w:rPr>
        <w:t>Россия при Павле I</w:t>
      </w:r>
    </w:p>
    <w:p w:rsidR="005B08D3" w:rsidRDefault="005B08D3" w:rsidP="005B08D3">
      <w:pPr>
        <w:ind w:firstLine="567"/>
        <w:jc w:val="both"/>
      </w:pPr>
      <w:r>
        <w:rPr>
          <w:color w:val="000000"/>
          <w:sz w:val="28"/>
          <w:szCs w:val="28"/>
        </w:rPr>
        <w:t>Изменение порядка престолонаследия. Ограничение дворянских привилегий. Ставка на мелкопоместное дворянство. Полити</w:t>
      </w:r>
      <w:r>
        <w:rPr>
          <w:color w:val="000000"/>
          <w:spacing w:val="2"/>
          <w:sz w:val="28"/>
          <w:szCs w:val="28"/>
        </w:rPr>
        <w:t xml:space="preserve">ка в отношении крестьян. Комиссия для составления законов </w:t>
      </w:r>
      <w:r>
        <w:rPr>
          <w:color w:val="000000"/>
          <w:sz w:val="28"/>
          <w:szCs w:val="28"/>
        </w:rPr>
        <w:t xml:space="preserve">Российской империи. Репрессивная политика. </w:t>
      </w:r>
      <w:r>
        <w:rPr>
          <w:iCs/>
          <w:color w:val="000000"/>
          <w:sz w:val="28"/>
          <w:szCs w:val="28"/>
        </w:rPr>
        <w:t>Внешняя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 xml:space="preserve">политика Павла </w:t>
      </w:r>
      <w:r>
        <w:rPr>
          <w:iCs/>
          <w:color w:val="000000"/>
          <w:sz w:val="28"/>
          <w:szCs w:val="28"/>
          <w:lang w:val="en-US"/>
        </w:rPr>
        <w:t>I</w:t>
      </w:r>
      <w:r>
        <w:rPr>
          <w:iCs/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Участие в антифранцузских коалициях. Итальянский и Швейцарский походы А.В. Суворова. Военные экспедиции Ф.Ф. Ушакова. </w:t>
      </w:r>
      <w:r>
        <w:rPr>
          <w:iCs/>
          <w:color w:val="000000"/>
          <w:sz w:val="28"/>
          <w:szCs w:val="28"/>
        </w:rPr>
        <w:t>Заговор 11 марта 1801 г.</w:t>
      </w:r>
    </w:p>
    <w:p w:rsidR="005B08D3" w:rsidRDefault="005B08D3" w:rsidP="005B08D3">
      <w:pPr>
        <w:ind w:firstLine="567"/>
        <w:jc w:val="both"/>
      </w:pPr>
      <w:r>
        <w:rPr>
          <w:b/>
          <w:sz w:val="28"/>
          <w:szCs w:val="28"/>
        </w:rPr>
        <w:t xml:space="preserve">Культурное пространство Российской империи </w:t>
      </w:r>
    </w:p>
    <w:p w:rsidR="005B08D3" w:rsidRDefault="005B08D3" w:rsidP="005B08D3">
      <w:pPr>
        <w:ind w:firstLine="567"/>
        <w:jc w:val="both"/>
      </w:pPr>
      <w:r>
        <w:rPr>
          <w:iCs/>
          <w:sz w:val="28"/>
          <w:szCs w:val="28"/>
        </w:rPr>
        <w:t>Век Просвещения.</w:t>
      </w:r>
      <w:r>
        <w:rPr>
          <w:sz w:val="28"/>
          <w:szCs w:val="28"/>
        </w:rPr>
        <w:t xml:space="preserve"> Сословный характер образования. Становление отечественной науки; М. В. Ломоносов. Основание Московского университета. Деятельность Вольного экономического общества. Исследовательские экспедиции (В. Беринг, С.П. Крашенинников). Русские изобретатели (И.И. Ползунов, И.П. Кулибин). Литература: основные направления, жанры, писатели (В.К. Тредиаковский, Н.М. Карамзин, Г.Р. Державин, Д.И. Фонвизин). Развитие архитектуры, живописи, скульптуры, музыки (стили и течения, художники и их произведения). Театр (Ф.Г. Волков). 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</w:p>
    <w:p w:rsidR="005B08D3" w:rsidRDefault="005B08D3" w:rsidP="005B08D3">
      <w:pPr>
        <w:ind w:firstLine="567"/>
        <w:jc w:val="both"/>
      </w:pPr>
      <w:r>
        <w:rPr>
          <w:b/>
          <w:sz w:val="28"/>
          <w:szCs w:val="28"/>
        </w:rPr>
        <w:t>Российская Империя в XIX – начале XX века</w:t>
      </w:r>
    </w:p>
    <w:p w:rsidR="005B08D3" w:rsidRDefault="005B08D3" w:rsidP="005B08D3">
      <w:pPr>
        <w:ind w:firstLine="567"/>
        <w:jc w:val="both"/>
      </w:pPr>
      <w:r>
        <w:rPr>
          <w:b/>
          <w:bCs/>
          <w:sz w:val="28"/>
          <w:szCs w:val="28"/>
        </w:rPr>
        <w:t>Российская империя в первой половине XIX </w:t>
      </w:r>
      <w:proofErr w:type="gramStart"/>
      <w:r>
        <w:rPr>
          <w:b/>
          <w:bCs/>
          <w:sz w:val="28"/>
          <w:szCs w:val="28"/>
        </w:rPr>
        <w:t>в</w:t>
      </w:r>
      <w:proofErr w:type="gramEnd"/>
      <w:r>
        <w:rPr>
          <w:b/>
          <w:bCs/>
          <w:sz w:val="28"/>
          <w:szCs w:val="28"/>
        </w:rPr>
        <w:t xml:space="preserve">. </w:t>
      </w:r>
    </w:p>
    <w:p w:rsidR="005B08D3" w:rsidRDefault="005B08D3" w:rsidP="005B08D3">
      <w:pPr>
        <w:shd w:val="clear" w:color="auto" w:fill="FFFFFF"/>
        <w:ind w:firstLine="567"/>
        <w:jc w:val="both"/>
      </w:pPr>
      <w:r>
        <w:rPr>
          <w:sz w:val="28"/>
          <w:szCs w:val="28"/>
        </w:rPr>
        <w:t xml:space="preserve">Россия в начале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Территория</w:t>
      </w:r>
      <w:proofErr w:type="gramEnd"/>
      <w:r>
        <w:rPr>
          <w:sz w:val="28"/>
          <w:szCs w:val="28"/>
        </w:rPr>
        <w:t xml:space="preserve"> и население. Социально-экономическое развитие. Император Александр I и его окружение. Создание министерств. Указ о вольных хлебопашцах. Меры по развитию системы образования. Проект М.М. Сперанского. Учреждение Государственного совета. Причины свертывания либеральных реформ.</w:t>
      </w:r>
    </w:p>
    <w:p w:rsidR="005B08D3" w:rsidRDefault="005B08D3" w:rsidP="005B08D3">
      <w:pPr>
        <w:shd w:val="clear" w:color="auto" w:fill="FFFFFF"/>
        <w:ind w:firstLine="567"/>
        <w:jc w:val="both"/>
      </w:pPr>
      <w:r>
        <w:rPr>
          <w:sz w:val="28"/>
          <w:szCs w:val="28"/>
        </w:rPr>
        <w:t xml:space="preserve">Россия в международных отношениях начала XIX в. Основные цели и направления внешней политики. Участие России в антифранцузских коалициях. </w:t>
      </w:r>
      <w:proofErr w:type="spellStart"/>
      <w:r>
        <w:rPr>
          <w:sz w:val="28"/>
          <w:szCs w:val="28"/>
        </w:rPr>
        <w:t>Тильзитский</w:t>
      </w:r>
      <w:proofErr w:type="spellEnd"/>
      <w:r>
        <w:rPr>
          <w:sz w:val="28"/>
          <w:szCs w:val="28"/>
        </w:rPr>
        <w:t xml:space="preserve"> мир 1807 г. и его последствия. Континентальная блокада. Присоединение к России Финляндии. </w:t>
      </w:r>
      <w:r>
        <w:rPr>
          <w:i/>
          <w:iCs/>
          <w:sz w:val="28"/>
          <w:szCs w:val="28"/>
        </w:rPr>
        <w:t>Бухарестский мир с Турцией.</w:t>
      </w:r>
    </w:p>
    <w:p w:rsidR="005B08D3" w:rsidRDefault="005B08D3" w:rsidP="005B08D3">
      <w:pPr>
        <w:shd w:val="clear" w:color="auto" w:fill="FFFFFF"/>
        <w:ind w:firstLine="567"/>
        <w:jc w:val="both"/>
      </w:pPr>
      <w:r>
        <w:rPr>
          <w:sz w:val="28"/>
          <w:szCs w:val="28"/>
        </w:rPr>
        <w:t xml:space="preserve">Отечественная война 1812 г. Причины, планы сторон, основные этапы и сражения войны. Бородинская битва. Патриотический подъем народа. Герои войны (М.И. Кутузов, П.И. Багратион, Н.Н. Раевский, Д.В. Давыдов и др.). Причины победы России в Отечественной войне 1812 г. </w:t>
      </w:r>
      <w:r>
        <w:rPr>
          <w:i/>
          <w:iCs/>
          <w:sz w:val="28"/>
          <w:szCs w:val="28"/>
        </w:rPr>
        <w:t>Влияние Отечественной войны 1812 г. на общественную мысль и национальное самосознание. Народная память о войне 1812 г.</w:t>
      </w:r>
      <w:r>
        <w:rPr>
          <w:sz w:val="28"/>
          <w:szCs w:val="28"/>
        </w:rPr>
        <w:t xml:space="preserve"> Заграничный поход русской армии 1813–1814 гг. Венский конгресс. Священный союз. Роль России в европейской политике в 1813–1825 гг. </w:t>
      </w:r>
    </w:p>
    <w:p w:rsidR="005B08D3" w:rsidRDefault="005B08D3" w:rsidP="005B08D3">
      <w:pPr>
        <w:ind w:firstLine="567"/>
        <w:jc w:val="both"/>
      </w:pPr>
      <w:r>
        <w:rPr>
          <w:sz w:val="28"/>
          <w:szCs w:val="28"/>
        </w:rPr>
        <w:lastRenderedPageBreak/>
        <w:t>Изменение внутриполитического курса Александра I в 1816–1825 гг. А.А. Аракчеев. Военные поселения. Цензурные ограничения. Основные итоги внутренней политики Александра I.</w:t>
      </w:r>
    </w:p>
    <w:p w:rsidR="005B08D3" w:rsidRDefault="005B08D3" w:rsidP="005B08D3">
      <w:pPr>
        <w:shd w:val="clear" w:color="auto" w:fill="FFFFFF"/>
        <w:ind w:firstLine="567"/>
        <w:jc w:val="both"/>
      </w:pPr>
      <w:r>
        <w:rPr>
          <w:sz w:val="28"/>
          <w:szCs w:val="28"/>
        </w:rPr>
        <w:t>Движение декабристов: предпосылки возникновения, идейные основы и цели, первые организации, их участники. Южное общество; «</w:t>
      </w:r>
      <w:proofErr w:type="gramStart"/>
      <w:r>
        <w:rPr>
          <w:sz w:val="28"/>
          <w:szCs w:val="28"/>
        </w:rPr>
        <w:t>Русская</w:t>
      </w:r>
      <w:proofErr w:type="gramEnd"/>
      <w:r>
        <w:rPr>
          <w:sz w:val="28"/>
          <w:szCs w:val="28"/>
        </w:rPr>
        <w:t xml:space="preserve"> правда» П.И. Пестеля. Северное общество; Конституция Н.М. Муравьева. Выступления декабристов в Санкт-Петербурге (14 декабря 1825 г.) и на юге, их итоги. Значение движения декабристов.</w:t>
      </w:r>
    </w:p>
    <w:p w:rsidR="005B08D3" w:rsidRDefault="005B08D3" w:rsidP="005B08D3">
      <w:pPr>
        <w:shd w:val="clear" w:color="auto" w:fill="FFFFFF"/>
        <w:ind w:firstLine="567"/>
        <w:jc w:val="both"/>
      </w:pPr>
      <w:r>
        <w:rPr>
          <w:sz w:val="28"/>
          <w:szCs w:val="28"/>
        </w:rPr>
        <w:t xml:space="preserve">Правление Николая I. Преобразование и укрепление роли государственного аппарата. </w:t>
      </w:r>
      <w:proofErr w:type="gramStart"/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Отделение. Кодификация законов.</w:t>
      </w:r>
      <w:proofErr w:type="gramEnd"/>
      <w:r>
        <w:rPr>
          <w:sz w:val="28"/>
          <w:szCs w:val="28"/>
        </w:rPr>
        <w:t xml:space="preserve"> Политика в области просвещения. Польское восстание 1830–1831 гг.</w:t>
      </w:r>
    </w:p>
    <w:p w:rsidR="005B08D3" w:rsidRDefault="005B08D3" w:rsidP="005B08D3">
      <w:pPr>
        <w:shd w:val="clear" w:color="auto" w:fill="FFFFFF"/>
        <w:ind w:firstLine="567"/>
        <w:jc w:val="both"/>
      </w:pPr>
      <w:r>
        <w:rPr>
          <w:sz w:val="28"/>
          <w:szCs w:val="28"/>
        </w:rPr>
        <w:t>Социально-экономическое развитие России во второй четверти XIX в. Крестьянский вопрос. Реформа управления государственными крестьянами П.Д. Киселева. Начало промышленного переворота, его экономические и социальные последствия. Первые железные дороги. Финансовая реформа Е.Ф. </w:t>
      </w:r>
      <w:proofErr w:type="spellStart"/>
      <w:r>
        <w:rPr>
          <w:sz w:val="28"/>
          <w:szCs w:val="28"/>
        </w:rPr>
        <w:t>Канкрина</w:t>
      </w:r>
      <w:proofErr w:type="spellEnd"/>
      <w:r>
        <w:rPr>
          <w:sz w:val="28"/>
          <w:szCs w:val="28"/>
        </w:rPr>
        <w:t>.</w:t>
      </w:r>
    </w:p>
    <w:p w:rsidR="005B08D3" w:rsidRDefault="005B08D3" w:rsidP="005B08D3">
      <w:pPr>
        <w:shd w:val="clear" w:color="auto" w:fill="FFFFFF"/>
        <w:ind w:firstLine="567"/>
        <w:jc w:val="both"/>
      </w:pPr>
      <w:r>
        <w:rPr>
          <w:sz w:val="28"/>
          <w:szCs w:val="28"/>
        </w:rPr>
        <w:t>Общественное движение в 1830–1850-е гг. Охранительное направление. Теория официальной народности (С.С. Уваров). Оппозиционная общественная мысль. П.Я. Чаадаев.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Славянофилы (И.С. и К.С. Аксаковы, И.В. и П.В. Киреевские, А.С. Хомяков, Ю.Ф. Самарин и др.) и западники (К.Д. </w:t>
      </w:r>
      <w:proofErr w:type="spellStart"/>
      <w:r>
        <w:rPr>
          <w:sz w:val="28"/>
          <w:szCs w:val="28"/>
        </w:rPr>
        <w:t>Кавелин</w:t>
      </w:r>
      <w:proofErr w:type="spellEnd"/>
      <w:r>
        <w:rPr>
          <w:sz w:val="28"/>
          <w:szCs w:val="28"/>
        </w:rPr>
        <w:t>, С.М. Соловьев, Т.Н. Грановский и др.). Революционно-социалистические течения (А.И. Герцен, Н.П. Огарев, В.Г. Белинский). Русский утопический социализм. Общество петрашевцев.</w:t>
      </w:r>
    </w:p>
    <w:p w:rsidR="005B08D3" w:rsidRDefault="005B08D3" w:rsidP="005B08D3">
      <w:pPr>
        <w:shd w:val="clear" w:color="auto" w:fill="FFFFFF"/>
        <w:ind w:firstLine="567"/>
        <w:jc w:val="both"/>
      </w:pPr>
      <w:r>
        <w:rPr>
          <w:sz w:val="28"/>
          <w:szCs w:val="28"/>
        </w:rPr>
        <w:t>Внешняя политика России во второй четверти XIX 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.: </w:t>
      </w:r>
      <w:proofErr w:type="gramStart"/>
      <w:r>
        <w:rPr>
          <w:sz w:val="28"/>
          <w:szCs w:val="28"/>
        </w:rPr>
        <w:t>европейская</w:t>
      </w:r>
      <w:proofErr w:type="gramEnd"/>
      <w:r>
        <w:rPr>
          <w:sz w:val="28"/>
          <w:szCs w:val="28"/>
        </w:rPr>
        <w:t xml:space="preserve"> политика, восточный вопрос. Кавказская война. Имамат; движение Шамиля. Крымская война 1853–1856 гг.: причины, участники, основные сражения. Героизм защитников Севастополя (В.А. Корнилов, П.С. Нахимов, В.И. Истомин). Парижский мир. Причины и последствия поражения России в Крымской войне.</w:t>
      </w:r>
    </w:p>
    <w:p w:rsidR="005B08D3" w:rsidRDefault="005B08D3" w:rsidP="005B08D3">
      <w:pPr>
        <w:shd w:val="clear" w:color="auto" w:fill="FFFFFF"/>
        <w:ind w:firstLine="567"/>
        <w:jc w:val="both"/>
      </w:pPr>
      <w:r>
        <w:rPr>
          <w:sz w:val="28"/>
          <w:szCs w:val="28"/>
        </w:rPr>
        <w:t xml:space="preserve">Культура России в первой половине XIX в. Развитие науки и техники (Н.И. Лобачевский, Н.И. Пирогов, Н.Н. Зинин, Б.С. Якоби и др.). </w:t>
      </w:r>
      <w:r>
        <w:rPr>
          <w:i/>
          <w:iCs/>
          <w:sz w:val="28"/>
          <w:szCs w:val="28"/>
        </w:rPr>
        <w:t>Географические экспедиции, их участники.</w:t>
      </w:r>
      <w:r>
        <w:rPr>
          <w:sz w:val="28"/>
          <w:szCs w:val="28"/>
        </w:rPr>
        <w:t xml:space="preserve"> Открытие Антарктиды русскими мореплавателями. Образование: расширение сети школ и университетов. </w:t>
      </w:r>
      <w:r>
        <w:rPr>
          <w:i/>
          <w:iCs/>
          <w:sz w:val="28"/>
          <w:szCs w:val="28"/>
        </w:rPr>
        <w:t>Национальные корни отечественной культуры и западные влияния.</w:t>
      </w:r>
      <w:r>
        <w:rPr>
          <w:sz w:val="28"/>
          <w:szCs w:val="28"/>
        </w:rPr>
        <w:t xml:space="preserve"> Основные стили в художественной культуре (сентиментализм, романтизм, ампир, реализм). Золотой век русской литературы: писатели и их произведения (В.А. Жуковский, А.С. Пушкин, М.Ю. Лермонтов, Н.В. Гоголь и др.). Формирование русского литературного языка. Становление национальной музыкальной школы (М.И. Глинка, А.С. Даргомыжский). Театр. </w:t>
      </w:r>
      <w:proofErr w:type="gramStart"/>
      <w:r>
        <w:rPr>
          <w:sz w:val="28"/>
          <w:szCs w:val="28"/>
        </w:rPr>
        <w:t>Живопись: стили (классицизм, романтизм, реализм), жанры, художники (К.П. Брюллов, О.А. Кипренский, В.А. </w:t>
      </w:r>
      <w:proofErr w:type="spellStart"/>
      <w:r>
        <w:rPr>
          <w:sz w:val="28"/>
          <w:szCs w:val="28"/>
        </w:rPr>
        <w:t>Тропинин</w:t>
      </w:r>
      <w:proofErr w:type="spellEnd"/>
      <w:r>
        <w:rPr>
          <w:sz w:val="28"/>
          <w:szCs w:val="28"/>
        </w:rPr>
        <w:t xml:space="preserve"> и др.).</w:t>
      </w:r>
      <w:proofErr w:type="gramEnd"/>
      <w:r>
        <w:rPr>
          <w:sz w:val="28"/>
          <w:szCs w:val="28"/>
        </w:rPr>
        <w:t xml:space="preserve"> Архитектура: стили, зодчие и их произведения. </w:t>
      </w:r>
      <w:r>
        <w:rPr>
          <w:i/>
          <w:iCs/>
          <w:sz w:val="28"/>
          <w:szCs w:val="28"/>
        </w:rPr>
        <w:t>Вклад российской культуры первой половины XIX </w:t>
      </w:r>
      <w:proofErr w:type="gramStart"/>
      <w:r>
        <w:rPr>
          <w:i/>
          <w:iCs/>
          <w:sz w:val="28"/>
          <w:szCs w:val="28"/>
        </w:rPr>
        <w:t>в</w:t>
      </w:r>
      <w:proofErr w:type="gramEnd"/>
      <w:r>
        <w:rPr>
          <w:i/>
          <w:iCs/>
          <w:sz w:val="28"/>
          <w:szCs w:val="28"/>
        </w:rPr>
        <w:t xml:space="preserve">. </w:t>
      </w:r>
      <w:proofErr w:type="gramStart"/>
      <w:r>
        <w:rPr>
          <w:i/>
          <w:iCs/>
          <w:sz w:val="28"/>
          <w:szCs w:val="28"/>
        </w:rPr>
        <w:t>в</w:t>
      </w:r>
      <w:proofErr w:type="gramEnd"/>
      <w:r>
        <w:rPr>
          <w:i/>
          <w:iCs/>
          <w:sz w:val="28"/>
          <w:szCs w:val="28"/>
        </w:rPr>
        <w:t xml:space="preserve"> мировую культуру.</w:t>
      </w:r>
    </w:p>
    <w:p w:rsidR="005B08D3" w:rsidRDefault="005B08D3" w:rsidP="005B08D3">
      <w:pPr>
        <w:ind w:firstLine="567"/>
        <w:jc w:val="both"/>
      </w:pPr>
      <w:r>
        <w:rPr>
          <w:b/>
          <w:bCs/>
          <w:sz w:val="28"/>
          <w:szCs w:val="28"/>
        </w:rPr>
        <w:t>Российская империя во второй половине XIX </w:t>
      </w:r>
      <w:proofErr w:type="gramStart"/>
      <w:r>
        <w:rPr>
          <w:b/>
          <w:bCs/>
          <w:sz w:val="28"/>
          <w:szCs w:val="28"/>
        </w:rPr>
        <w:t>в</w:t>
      </w:r>
      <w:proofErr w:type="gramEnd"/>
      <w:r>
        <w:rPr>
          <w:b/>
          <w:bCs/>
          <w:sz w:val="28"/>
          <w:szCs w:val="28"/>
        </w:rPr>
        <w:t xml:space="preserve">. </w:t>
      </w:r>
    </w:p>
    <w:p w:rsidR="005B08D3" w:rsidRDefault="005B08D3" w:rsidP="005B08D3">
      <w:pPr>
        <w:shd w:val="clear" w:color="auto" w:fill="FFFFFF"/>
        <w:ind w:firstLine="567"/>
        <w:jc w:val="both"/>
      </w:pPr>
      <w:r>
        <w:rPr>
          <w:sz w:val="28"/>
          <w:szCs w:val="28"/>
        </w:rPr>
        <w:t xml:space="preserve">Великие реформы 1860–1870-х гг. Император Александр II и его окружение. Необходимость и предпосылки реформ. Подготовка крестьянской реформы. Основные положения крестьянской реформы 1861 г. Значение отмены </w:t>
      </w:r>
      <w:r>
        <w:rPr>
          <w:sz w:val="28"/>
          <w:szCs w:val="28"/>
        </w:rPr>
        <w:lastRenderedPageBreak/>
        <w:t>крепостного права. Земская, городская, судебная реформы. Реформы в области образования. Военные реформы. Итоги и следствия реформ 1860–1870-х гг.</w:t>
      </w:r>
    </w:p>
    <w:p w:rsidR="005B08D3" w:rsidRDefault="005B08D3" w:rsidP="005B08D3">
      <w:pPr>
        <w:shd w:val="clear" w:color="auto" w:fill="FFFFFF"/>
        <w:ind w:firstLine="567"/>
        <w:jc w:val="both"/>
      </w:pPr>
      <w:r>
        <w:rPr>
          <w:sz w:val="28"/>
          <w:szCs w:val="28"/>
        </w:rPr>
        <w:t>Социально-экономическое развитие пореформенной России. Сельское хозяйство после отмены крепостного права. Развитие торговли и промышленности. Новые промышленные районы и отрасли хозяйства. Железнодорожное строительство. Завершение промышленного переворота, его последствия. Изменения в социальной структуре общества. Положение основных слоев населения России.</w:t>
      </w:r>
    </w:p>
    <w:p w:rsidR="005B08D3" w:rsidRDefault="005B08D3" w:rsidP="005B08D3">
      <w:pPr>
        <w:shd w:val="clear" w:color="auto" w:fill="FFFFFF"/>
        <w:ind w:firstLine="567"/>
        <w:jc w:val="both"/>
      </w:pPr>
      <w:r>
        <w:rPr>
          <w:sz w:val="28"/>
          <w:szCs w:val="28"/>
        </w:rPr>
        <w:t xml:space="preserve">Общественные движения второй половины XIX в. Подъем общественного движения после поражения в Крымской войне. Консервативные, либеральные, радикальные течения общественной мысли. Народническое движение: идеология (М.А. Бакунин, П.Л. Лавров, П.Н. Ткачев), организации, тактика. «Хождение в народ». Кризис революционного народничества. </w:t>
      </w:r>
      <w:r>
        <w:rPr>
          <w:i/>
          <w:iCs/>
          <w:sz w:val="28"/>
          <w:szCs w:val="28"/>
        </w:rPr>
        <w:t>Начало рабочего движения.</w:t>
      </w:r>
      <w:r>
        <w:rPr>
          <w:sz w:val="28"/>
          <w:szCs w:val="28"/>
        </w:rPr>
        <w:t xml:space="preserve"> «Освобождение труда». Распространение идей марксизма. Зарождение российской социал-демократии. </w:t>
      </w:r>
    </w:p>
    <w:p w:rsidR="005B08D3" w:rsidRDefault="005B08D3" w:rsidP="005B08D3">
      <w:pPr>
        <w:shd w:val="clear" w:color="auto" w:fill="FFFFFF"/>
        <w:ind w:firstLine="567"/>
        <w:jc w:val="both"/>
      </w:pPr>
      <w:r>
        <w:rPr>
          <w:sz w:val="28"/>
          <w:szCs w:val="28"/>
        </w:rPr>
        <w:t xml:space="preserve">Внутренняя политика самодержавия в конце 1870-х – 1890-е гг. Кризис самодержавия на рубеже 70–80-х гг.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в. Политический террор. Политика лавирования. Начало царствования Александра </w:t>
      </w:r>
      <w:r>
        <w:rPr>
          <w:bCs/>
          <w:sz w:val="28"/>
          <w:szCs w:val="28"/>
        </w:rPr>
        <w:t>III.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Манифест о незыблемости самодержавия. Изменения в сферах государственного управления, образования и печати. Возрастание роли государства в экономической жизни страны. Курс на модернизацию промышленности. </w:t>
      </w:r>
      <w:proofErr w:type="gramStart"/>
      <w:r>
        <w:rPr>
          <w:sz w:val="28"/>
          <w:szCs w:val="28"/>
        </w:rPr>
        <w:t>Экономические и финансовые реформы (Н.X.</w:t>
      </w:r>
      <w:proofErr w:type="gramEnd"/>
      <w:r>
        <w:rPr>
          <w:sz w:val="28"/>
          <w:szCs w:val="28"/>
        </w:rPr>
        <w:t> </w:t>
      </w:r>
      <w:proofErr w:type="spellStart"/>
      <w:proofErr w:type="gramStart"/>
      <w:r>
        <w:rPr>
          <w:sz w:val="28"/>
          <w:szCs w:val="28"/>
        </w:rPr>
        <w:t>Бунге</w:t>
      </w:r>
      <w:proofErr w:type="spellEnd"/>
      <w:r>
        <w:rPr>
          <w:sz w:val="28"/>
          <w:szCs w:val="28"/>
        </w:rPr>
        <w:t>, С.Ю. Витте).</w:t>
      </w:r>
      <w:proofErr w:type="gramEnd"/>
      <w:r>
        <w:rPr>
          <w:sz w:val="28"/>
          <w:szCs w:val="28"/>
        </w:rPr>
        <w:t xml:space="preserve"> Разработка рабочего законодательства. Национальная политика.</w:t>
      </w:r>
    </w:p>
    <w:p w:rsidR="005B08D3" w:rsidRDefault="005B08D3" w:rsidP="005B08D3">
      <w:pPr>
        <w:shd w:val="clear" w:color="auto" w:fill="FFFFFF"/>
        <w:ind w:firstLine="567"/>
        <w:jc w:val="both"/>
      </w:pPr>
      <w:proofErr w:type="gramStart"/>
      <w:r>
        <w:rPr>
          <w:sz w:val="28"/>
          <w:szCs w:val="28"/>
        </w:rPr>
        <w:t>Внешняя политика России во второй половине XIX в. Европейская политика.</w:t>
      </w:r>
      <w:proofErr w:type="gramEnd"/>
      <w:r>
        <w:rPr>
          <w:sz w:val="28"/>
          <w:szCs w:val="28"/>
        </w:rPr>
        <w:t xml:space="preserve"> Борьба за ликвидацию последствий Крымской войны. Русско-турецкая война 1877–1878 гг.; роль России в освобождении балканских народов. Присоединение Средней Азии. Политика России на Дальнем Востоке. «Союз трех императоров». </w:t>
      </w:r>
      <w:r>
        <w:rPr>
          <w:i/>
          <w:iCs/>
          <w:sz w:val="28"/>
          <w:szCs w:val="28"/>
        </w:rPr>
        <w:t xml:space="preserve">Россия в международных отношениях конца XIX в. </w:t>
      </w:r>
      <w:r>
        <w:rPr>
          <w:sz w:val="28"/>
          <w:szCs w:val="28"/>
        </w:rPr>
        <w:t>Сближение России и Франции в 1890-х гг.</w:t>
      </w:r>
    </w:p>
    <w:p w:rsidR="005B08D3" w:rsidRDefault="005B08D3" w:rsidP="005B08D3">
      <w:pPr>
        <w:ind w:firstLine="567"/>
        <w:jc w:val="both"/>
      </w:pPr>
      <w:r>
        <w:rPr>
          <w:sz w:val="28"/>
          <w:szCs w:val="28"/>
        </w:rPr>
        <w:t xml:space="preserve">Культура России во второй половине XIX в. Достижения российских ученых, их вклад в мировую науку и технику (А.Г. Столетов, Д.И. Менделеев, И.М. Сеченов и др.). Развитие образования. </w:t>
      </w:r>
      <w:r>
        <w:rPr>
          <w:i/>
          <w:iCs/>
          <w:sz w:val="28"/>
          <w:szCs w:val="28"/>
        </w:rPr>
        <w:t>Расширение издательского дела.</w:t>
      </w:r>
      <w:r>
        <w:rPr>
          <w:sz w:val="28"/>
          <w:szCs w:val="28"/>
        </w:rPr>
        <w:t xml:space="preserve"> Демократизация культуры. Литература и искусство: классицизм и реализм. Общественное звучание литературы (Н.А. Некрасов, И.С. Тургенев, Л.Н. Толстой, Ф.М. Достоевский). Расцвет театрального искусства, возрастание его роли в общественной жизни. Живопись: академизм, реализм, передвижники. Архитектура. Развитие и достижения музыкального искусства (П.И. Чайковский, «Могучая кучка»). </w:t>
      </w:r>
      <w:r>
        <w:rPr>
          <w:i/>
          <w:iCs/>
          <w:sz w:val="28"/>
          <w:szCs w:val="28"/>
        </w:rPr>
        <w:t>Место российской культуры в мировой культуре XIX </w:t>
      </w:r>
      <w:proofErr w:type="gramStart"/>
      <w:r>
        <w:rPr>
          <w:i/>
          <w:iCs/>
          <w:sz w:val="28"/>
          <w:szCs w:val="28"/>
        </w:rPr>
        <w:t>в</w:t>
      </w:r>
      <w:proofErr w:type="gramEnd"/>
      <w:r>
        <w:rPr>
          <w:i/>
          <w:iCs/>
          <w:sz w:val="28"/>
          <w:szCs w:val="28"/>
        </w:rPr>
        <w:t>.</w:t>
      </w:r>
    </w:p>
    <w:p w:rsidR="005B08D3" w:rsidRDefault="005B08D3" w:rsidP="005B08D3">
      <w:pPr>
        <w:ind w:firstLine="567"/>
        <w:jc w:val="both"/>
      </w:pPr>
      <w:r>
        <w:rPr>
          <w:b/>
          <w:bCs/>
          <w:sz w:val="28"/>
          <w:szCs w:val="28"/>
        </w:rPr>
        <w:t>Российская империя в начале XX </w:t>
      </w:r>
      <w:proofErr w:type="gramStart"/>
      <w:r>
        <w:rPr>
          <w:b/>
          <w:bCs/>
          <w:sz w:val="28"/>
          <w:szCs w:val="28"/>
        </w:rPr>
        <w:t>в</w:t>
      </w:r>
      <w:proofErr w:type="gramEnd"/>
      <w:r>
        <w:rPr>
          <w:b/>
          <w:bCs/>
          <w:sz w:val="28"/>
          <w:szCs w:val="28"/>
        </w:rPr>
        <w:t xml:space="preserve">. </w:t>
      </w:r>
    </w:p>
    <w:p w:rsidR="005B08D3" w:rsidRDefault="005B08D3" w:rsidP="005B08D3">
      <w:pPr>
        <w:shd w:val="clear" w:color="auto" w:fill="FFFFFF"/>
        <w:ind w:firstLine="567"/>
        <w:jc w:val="both"/>
      </w:pPr>
      <w:r>
        <w:rPr>
          <w:sz w:val="28"/>
          <w:szCs w:val="28"/>
        </w:rPr>
        <w:t xml:space="preserve">Особенности промышленного и аграрного развития России на рубеже XIX–XX вв. </w:t>
      </w:r>
      <w:r>
        <w:rPr>
          <w:i/>
          <w:iCs/>
          <w:sz w:val="28"/>
          <w:szCs w:val="28"/>
        </w:rPr>
        <w:t>Политика модернизации «сверху».</w:t>
      </w:r>
      <w:r>
        <w:rPr>
          <w:sz w:val="28"/>
          <w:szCs w:val="28"/>
        </w:rPr>
        <w:t xml:space="preserve"> С.Ю. Витте. Государственный капитализм. Формирование монополий. Иностранный капитал в России. </w:t>
      </w:r>
      <w:r>
        <w:rPr>
          <w:i/>
          <w:sz w:val="28"/>
          <w:szCs w:val="28"/>
        </w:rPr>
        <w:t xml:space="preserve">Дискуссия о месте России в мировой экономике начала ХХ в. </w:t>
      </w:r>
      <w:r>
        <w:rPr>
          <w:sz w:val="28"/>
          <w:szCs w:val="28"/>
        </w:rPr>
        <w:t>Аграрный вопрос. Российское общество в начале XX 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.: </w:t>
      </w:r>
      <w:proofErr w:type="gramStart"/>
      <w:r>
        <w:rPr>
          <w:sz w:val="28"/>
          <w:szCs w:val="28"/>
        </w:rPr>
        <w:t>социальная</w:t>
      </w:r>
      <w:proofErr w:type="gramEnd"/>
      <w:r>
        <w:rPr>
          <w:sz w:val="28"/>
          <w:szCs w:val="28"/>
        </w:rPr>
        <w:t xml:space="preserve"> структура, положение основных групп населения.</w:t>
      </w:r>
    </w:p>
    <w:p w:rsidR="005B08D3" w:rsidRDefault="005B08D3" w:rsidP="005B08D3">
      <w:pPr>
        <w:shd w:val="clear" w:color="auto" w:fill="FFFFFF"/>
        <w:ind w:firstLine="567"/>
        <w:jc w:val="both"/>
      </w:pPr>
      <w:r>
        <w:rPr>
          <w:sz w:val="28"/>
          <w:szCs w:val="28"/>
        </w:rPr>
        <w:lastRenderedPageBreak/>
        <w:t>Политическое развитие России в начале XX 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Император</w:t>
      </w:r>
      <w:proofErr w:type="gramEnd"/>
      <w:r>
        <w:rPr>
          <w:sz w:val="28"/>
          <w:szCs w:val="28"/>
        </w:rPr>
        <w:t xml:space="preserve"> Николай II, его политические воззрения. Консервативно-охранительная политика. Необходимость преобразований. Самодержавие и общество. </w:t>
      </w:r>
    </w:p>
    <w:p w:rsidR="005B08D3" w:rsidRDefault="005B08D3" w:rsidP="005B08D3">
      <w:pPr>
        <w:shd w:val="clear" w:color="auto" w:fill="FFFFFF"/>
        <w:ind w:firstLine="567"/>
        <w:jc w:val="both"/>
      </w:pPr>
      <w:r>
        <w:rPr>
          <w:sz w:val="28"/>
          <w:szCs w:val="28"/>
        </w:rPr>
        <w:t xml:space="preserve">Русско-японская война 1904–1905 гг.: планы сторон, основные сражения. </w:t>
      </w:r>
      <w:proofErr w:type="spellStart"/>
      <w:r>
        <w:rPr>
          <w:sz w:val="28"/>
          <w:szCs w:val="28"/>
        </w:rPr>
        <w:t>Портсмутский</w:t>
      </w:r>
      <w:proofErr w:type="spellEnd"/>
      <w:r>
        <w:rPr>
          <w:sz w:val="28"/>
          <w:szCs w:val="28"/>
        </w:rPr>
        <w:t xml:space="preserve"> мир. Воздействие войны на общественную и политическую жизнь страны.</w:t>
      </w:r>
    </w:p>
    <w:p w:rsidR="005B08D3" w:rsidRDefault="005B08D3" w:rsidP="005B08D3">
      <w:pPr>
        <w:shd w:val="clear" w:color="auto" w:fill="FFFFFF"/>
        <w:ind w:firstLine="567"/>
        <w:jc w:val="both"/>
      </w:pPr>
      <w:r>
        <w:rPr>
          <w:sz w:val="28"/>
          <w:szCs w:val="28"/>
        </w:rPr>
        <w:t xml:space="preserve">Общественное движение в России </w:t>
      </w:r>
      <w:proofErr w:type="gramStart"/>
      <w:r>
        <w:rPr>
          <w:sz w:val="28"/>
          <w:szCs w:val="28"/>
        </w:rPr>
        <w:t>в начале</w:t>
      </w:r>
      <w:proofErr w:type="gramEnd"/>
      <w:r>
        <w:rPr>
          <w:sz w:val="28"/>
          <w:szCs w:val="28"/>
        </w:rPr>
        <w:t xml:space="preserve"> XX в. Либералы и консерваторы. Возникновение социалистических организаций и партий: их цели, тактика, лидеры (Г.В. Плеханов, В.М. Чернов, В.И. Ленин, Ю.О. Мартов). </w:t>
      </w:r>
      <w:r>
        <w:rPr>
          <w:i/>
          <w:iCs/>
          <w:sz w:val="28"/>
          <w:szCs w:val="28"/>
        </w:rPr>
        <w:t>Рабочее движение.</w:t>
      </w:r>
      <w:r>
        <w:rPr>
          <w:sz w:val="28"/>
          <w:szCs w:val="28"/>
        </w:rPr>
        <w:t xml:space="preserve"> «Полицейский социализм».</w:t>
      </w:r>
    </w:p>
    <w:p w:rsidR="005B08D3" w:rsidRDefault="005B08D3" w:rsidP="005B08D3">
      <w:pPr>
        <w:shd w:val="clear" w:color="auto" w:fill="FFFFFF"/>
        <w:ind w:firstLine="567"/>
        <w:jc w:val="both"/>
      </w:pPr>
      <w:r>
        <w:rPr>
          <w:sz w:val="28"/>
          <w:szCs w:val="28"/>
        </w:rPr>
        <w:t>Первая российская революция (1905–1907 гг.): причины, характер, участники, основные события. «Кровавое воскресенье». Возникновение Советов. Восстания в армии и на флоте. Всероссийская политическая стачка. Вооруженное восстание в Москве. Манифест 17 октября 1905 г. Создание Государственной Думы. Формирование либеральных и консервативных политических партий, их программные установки и лидеры (П.Н. Милюков, А.И. </w:t>
      </w:r>
      <w:proofErr w:type="spellStart"/>
      <w:r>
        <w:rPr>
          <w:sz w:val="28"/>
          <w:szCs w:val="28"/>
        </w:rPr>
        <w:t>Гучков</w:t>
      </w:r>
      <w:proofErr w:type="spellEnd"/>
      <w:r>
        <w:rPr>
          <w:sz w:val="28"/>
          <w:szCs w:val="28"/>
        </w:rPr>
        <w:t>, В.И. Пуришкевич). Думская деятельность в 1906–1907 гг. Тактика революционных партий в условиях формирования парламентской системы. Итоги и значение революции.</w:t>
      </w:r>
    </w:p>
    <w:p w:rsidR="005B08D3" w:rsidRDefault="005B08D3" w:rsidP="005B08D3">
      <w:pPr>
        <w:ind w:firstLine="567"/>
        <w:jc w:val="both"/>
      </w:pPr>
      <w:r>
        <w:rPr>
          <w:sz w:val="28"/>
          <w:szCs w:val="28"/>
        </w:rPr>
        <w:t>Правительственная программа П.А. Столыпина. Аграрная реформа: цели, основные мероприятия, итоги и значение. Политическая и общественная жизнь в России в 1912–1914 гг.</w:t>
      </w:r>
    </w:p>
    <w:p w:rsidR="005B08D3" w:rsidRDefault="005B08D3" w:rsidP="005B08D3">
      <w:pPr>
        <w:ind w:firstLine="567"/>
        <w:jc w:val="both"/>
      </w:pPr>
      <w:r>
        <w:rPr>
          <w:sz w:val="28"/>
          <w:szCs w:val="28"/>
        </w:rPr>
        <w:t xml:space="preserve">Культура России </w:t>
      </w:r>
      <w:proofErr w:type="gramStart"/>
      <w:r>
        <w:rPr>
          <w:sz w:val="28"/>
          <w:szCs w:val="28"/>
        </w:rPr>
        <w:t>в начале</w:t>
      </w:r>
      <w:proofErr w:type="gramEnd"/>
      <w:r>
        <w:rPr>
          <w:sz w:val="28"/>
          <w:szCs w:val="28"/>
        </w:rPr>
        <w:t xml:space="preserve"> XX в. Открытия российских ученых в науке и технике. </w:t>
      </w:r>
      <w:r>
        <w:rPr>
          <w:i/>
          <w:iCs/>
          <w:sz w:val="28"/>
          <w:szCs w:val="28"/>
        </w:rPr>
        <w:t>Русская философия: поиски общественного идеала.</w:t>
      </w:r>
      <w:r>
        <w:rPr>
          <w:sz w:val="28"/>
          <w:szCs w:val="28"/>
        </w:rPr>
        <w:t xml:space="preserve"> Развитие литературы: от реализма к модернизму. Поэзия Серебряного века. Изобразительное искусство: традиции реализма, «Мир искусства», авангардизм. Архитектура. Скульптура. Драматический театр: традиции и новаторство. Музыка и исполнительское искусство (С.В. Рахманинов, Ф.И. Шаляпин). Русский балет. «Русские сезоны» С.П. Дягилева. Первые шаги российского кинематографа. </w:t>
      </w:r>
      <w:r>
        <w:rPr>
          <w:i/>
          <w:iCs/>
          <w:sz w:val="28"/>
          <w:szCs w:val="28"/>
        </w:rPr>
        <w:t>Российская культура начала XX </w:t>
      </w:r>
      <w:proofErr w:type="gramStart"/>
      <w:r>
        <w:rPr>
          <w:i/>
          <w:iCs/>
          <w:sz w:val="28"/>
          <w:szCs w:val="28"/>
        </w:rPr>
        <w:t>в</w:t>
      </w:r>
      <w:proofErr w:type="gramEnd"/>
      <w:r>
        <w:rPr>
          <w:i/>
          <w:iCs/>
          <w:sz w:val="28"/>
          <w:szCs w:val="28"/>
        </w:rPr>
        <w:t xml:space="preserve">. — </w:t>
      </w:r>
      <w:proofErr w:type="gramStart"/>
      <w:r>
        <w:rPr>
          <w:i/>
          <w:iCs/>
          <w:sz w:val="28"/>
          <w:szCs w:val="28"/>
        </w:rPr>
        <w:t>составная</w:t>
      </w:r>
      <w:proofErr w:type="gramEnd"/>
      <w:r>
        <w:rPr>
          <w:i/>
          <w:iCs/>
          <w:sz w:val="28"/>
          <w:szCs w:val="28"/>
        </w:rPr>
        <w:t xml:space="preserve"> часть мировой культуры.</w:t>
      </w:r>
    </w:p>
    <w:p w:rsidR="005B08D3" w:rsidRDefault="005B08D3" w:rsidP="005B08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bookmarkStart w:id="3" w:name="_Toc441483739"/>
      <w:bookmarkStart w:id="4" w:name="_Toc441481689"/>
      <w:bookmarkEnd w:id="3"/>
      <w:bookmarkEnd w:id="4"/>
      <w:r>
        <w:rPr>
          <w:b/>
          <w:sz w:val="28"/>
          <w:szCs w:val="28"/>
        </w:rPr>
        <w:t>Мир накануне и в годы</w:t>
      </w:r>
      <w:proofErr w:type="gramStart"/>
      <w:r>
        <w:rPr>
          <w:b/>
          <w:sz w:val="28"/>
          <w:szCs w:val="28"/>
        </w:rPr>
        <w:t xml:space="preserve"> П</w:t>
      </w:r>
      <w:proofErr w:type="gramEnd"/>
      <w:r>
        <w:rPr>
          <w:b/>
          <w:sz w:val="28"/>
          <w:szCs w:val="28"/>
        </w:rPr>
        <w:t>ервой мировой войны</w:t>
      </w:r>
    </w:p>
    <w:p w:rsidR="005B08D3" w:rsidRDefault="005B08D3" w:rsidP="005B08D3">
      <w:pPr>
        <w:ind w:firstLine="567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Мир накануне</w:t>
      </w:r>
      <w:proofErr w:type="gramStart"/>
      <w:r>
        <w:rPr>
          <w:b/>
          <w:bCs/>
          <w:iCs/>
          <w:sz w:val="28"/>
          <w:szCs w:val="28"/>
        </w:rPr>
        <w:t xml:space="preserve"> П</w:t>
      </w:r>
      <w:proofErr w:type="gramEnd"/>
      <w:r>
        <w:rPr>
          <w:b/>
          <w:bCs/>
          <w:iCs/>
          <w:sz w:val="28"/>
          <w:szCs w:val="28"/>
        </w:rPr>
        <w:t>ервой мировой войны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Индустриальное общество. Либерализм, консерватизм, социал-демократия, анархизм. Рабочее и социалистическое движение. Профсоюзы. </w:t>
      </w:r>
      <w:r>
        <w:rPr>
          <w:i/>
          <w:sz w:val="28"/>
          <w:szCs w:val="28"/>
        </w:rPr>
        <w:t>Расширение избирательного права.</w:t>
      </w:r>
      <w:r>
        <w:rPr>
          <w:sz w:val="28"/>
          <w:szCs w:val="28"/>
        </w:rPr>
        <w:t xml:space="preserve"> Национализм. «Империализм». Колониальные и континентальные империи. Мировой порядок перед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 xml:space="preserve">ервой мировой войной. Антанта и Тройственный союз. Гаагские конвенции и декларации. </w:t>
      </w:r>
      <w:r>
        <w:rPr>
          <w:i/>
          <w:sz w:val="28"/>
          <w:szCs w:val="28"/>
        </w:rPr>
        <w:t>Гонка вооружений и милитаризация. Пропаганда.</w:t>
      </w:r>
      <w:r>
        <w:rPr>
          <w:sz w:val="28"/>
          <w:szCs w:val="28"/>
        </w:rPr>
        <w:t xml:space="preserve"> Региональные конфликты накануне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ервой мировой войны. Причины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 xml:space="preserve">ервой мировой войны. 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Первая мировая война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Ситуация на Балканах. </w:t>
      </w:r>
      <w:proofErr w:type="spellStart"/>
      <w:r>
        <w:rPr>
          <w:sz w:val="28"/>
          <w:szCs w:val="28"/>
        </w:rPr>
        <w:t>Сараевское</w:t>
      </w:r>
      <w:proofErr w:type="spellEnd"/>
      <w:r>
        <w:rPr>
          <w:sz w:val="28"/>
          <w:szCs w:val="28"/>
        </w:rPr>
        <w:t xml:space="preserve">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</w:t>
      </w:r>
      <w:r>
        <w:rPr>
          <w:i/>
          <w:sz w:val="28"/>
          <w:szCs w:val="28"/>
        </w:rPr>
        <w:t>«Бег к морю».</w:t>
      </w:r>
      <w:r>
        <w:rPr>
          <w:sz w:val="28"/>
          <w:szCs w:val="28"/>
        </w:rPr>
        <w:t xml:space="preserve"> Сражение на Марне. Победа российской армии под </w:t>
      </w:r>
      <w:proofErr w:type="spellStart"/>
      <w:r>
        <w:rPr>
          <w:sz w:val="28"/>
          <w:szCs w:val="28"/>
        </w:rPr>
        <w:t>Гумбиненом</w:t>
      </w:r>
      <w:proofErr w:type="spellEnd"/>
      <w:r>
        <w:rPr>
          <w:sz w:val="28"/>
          <w:szCs w:val="28"/>
        </w:rPr>
        <w:t xml:space="preserve"> и поражение под </w:t>
      </w:r>
      <w:proofErr w:type="spellStart"/>
      <w:r>
        <w:rPr>
          <w:sz w:val="28"/>
          <w:szCs w:val="28"/>
        </w:rPr>
        <w:lastRenderedPageBreak/>
        <w:t>Танненбергом</w:t>
      </w:r>
      <w:proofErr w:type="spellEnd"/>
      <w:r>
        <w:rPr>
          <w:sz w:val="28"/>
          <w:szCs w:val="28"/>
        </w:rPr>
        <w:t xml:space="preserve">. Наступление в Галиции. </w:t>
      </w:r>
      <w:r>
        <w:rPr>
          <w:i/>
          <w:sz w:val="28"/>
          <w:szCs w:val="28"/>
        </w:rPr>
        <w:t xml:space="preserve">Морское сражение при </w:t>
      </w:r>
      <w:proofErr w:type="spellStart"/>
      <w:r>
        <w:rPr>
          <w:i/>
          <w:sz w:val="28"/>
          <w:szCs w:val="28"/>
        </w:rPr>
        <w:t>Гельголанде</w:t>
      </w:r>
      <w:proofErr w:type="spellEnd"/>
      <w:r>
        <w:rPr>
          <w:i/>
          <w:sz w:val="28"/>
          <w:szCs w:val="28"/>
        </w:rPr>
        <w:t>. Вступление в войну Османской империи.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Вступление в войну Болгарии и Италии. Поражение Сербии.</w:t>
      </w:r>
      <w:r>
        <w:rPr>
          <w:sz w:val="28"/>
          <w:szCs w:val="28"/>
        </w:rPr>
        <w:t xml:space="preserve"> Четверной союз (Центральные державы). Верден. Отступление российской армии. Сомма. </w:t>
      </w:r>
      <w:r>
        <w:rPr>
          <w:i/>
          <w:sz w:val="28"/>
          <w:szCs w:val="28"/>
        </w:rPr>
        <w:t>Война в Месопотамии.</w:t>
      </w:r>
      <w:r>
        <w:rPr>
          <w:sz w:val="28"/>
          <w:szCs w:val="28"/>
        </w:rPr>
        <w:t xml:space="preserve"> Геноцид в Османской империи. </w:t>
      </w:r>
      <w:proofErr w:type="spellStart"/>
      <w:r>
        <w:rPr>
          <w:i/>
          <w:sz w:val="28"/>
          <w:szCs w:val="28"/>
        </w:rPr>
        <w:t>Ютландское</w:t>
      </w:r>
      <w:proofErr w:type="spellEnd"/>
      <w:r>
        <w:rPr>
          <w:i/>
          <w:sz w:val="28"/>
          <w:szCs w:val="28"/>
        </w:rPr>
        <w:t xml:space="preserve"> сражение. Вступление в войну Румынии.</w:t>
      </w:r>
      <w:r>
        <w:rPr>
          <w:sz w:val="28"/>
          <w:szCs w:val="28"/>
        </w:rPr>
        <w:t xml:space="preserve"> Брусиловский прорыв. Вступление в войну США. Революция 1917 г. и выход из войны России. 14 пунктов В. Вильсона. Бои на Западном фронте. </w:t>
      </w:r>
      <w:r>
        <w:rPr>
          <w:i/>
          <w:sz w:val="28"/>
          <w:szCs w:val="28"/>
        </w:rPr>
        <w:t>Война в Азии.</w:t>
      </w:r>
      <w:r>
        <w:rPr>
          <w:sz w:val="28"/>
          <w:szCs w:val="28"/>
        </w:rPr>
        <w:t xml:space="preserve"> Капитуляция государств Четверного союза. </w:t>
      </w:r>
      <w:r>
        <w:rPr>
          <w:i/>
          <w:sz w:val="28"/>
          <w:szCs w:val="28"/>
        </w:rPr>
        <w:t>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</w:t>
      </w:r>
      <w:r>
        <w:rPr>
          <w:sz w:val="28"/>
          <w:szCs w:val="28"/>
        </w:rPr>
        <w:t xml:space="preserve"> Политические, экономические, социальные и культурные последствия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ервой мировой войны.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bookmarkStart w:id="5" w:name="_Toc441483740"/>
      <w:bookmarkStart w:id="6" w:name="_Toc441481690"/>
      <w:bookmarkStart w:id="7" w:name="_Toc427703599"/>
      <w:bookmarkStart w:id="8" w:name="_Toc426635486"/>
      <w:bookmarkEnd w:id="5"/>
      <w:bookmarkEnd w:id="6"/>
      <w:bookmarkEnd w:id="7"/>
      <w:bookmarkEnd w:id="8"/>
      <w:proofErr w:type="spellStart"/>
      <w:r>
        <w:rPr>
          <w:b/>
          <w:sz w:val="28"/>
          <w:szCs w:val="28"/>
        </w:rPr>
        <w:t>Межвоенный</w:t>
      </w:r>
      <w:proofErr w:type="spellEnd"/>
      <w:r>
        <w:rPr>
          <w:b/>
          <w:sz w:val="28"/>
          <w:szCs w:val="28"/>
        </w:rPr>
        <w:t xml:space="preserve"> период (1918–1939)</w:t>
      </w:r>
    </w:p>
    <w:p w:rsidR="005B08D3" w:rsidRDefault="005B08D3" w:rsidP="005B08D3">
      <w:pPr>
        <w:ind w:firstLine="567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Революционная волна после</w:t>
      </w:r>
      <w:proofErr w:type="gramStart"/>
      <w:r>
        <w:rPr>
          <w:b/>
          <w:bCs/>
          <w:iCs/>
          <w:sz w:val="28"/>
          <w:szCs w:val="28"/>
        </w:rPr>
        <w:t xml:space="preserve"> П</w:t>
      </w:r>
      <w:proofErr w:type="gramEnd"/>
      <w:r>
        <w:rPr>
          <w:b/>
          <w:bCs/>
          <w:iCs/>
          <w:sz w:val="28"/>
          <w:szCs w:val="28"/>
        </w:rPr>
        <w:t>ервой мировой войны</w:t>
      </w:r>
    </w:p>
    <w:p w:rsidR="005B08D3" w:rsidRDefault="005B08D3" w:rsidP="005B08D3">
      <w:pPr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Образование новых национальных государств. </w:t>
      </w:r>
      <w:r>
        <w:rPr>
          <w:i/>
          <w:sz w:val="28"/>
          <w:szCs w:val="28"/>
        </w:rPr>
        <w:t>Народы бывшей российской империи: независимость и вхождение в СССР.</w:t>
      </w:r>
      <w:r>
        <w:rPr>
          <w:sz w:val="28"/>
          <w:szCs w:val="28"/>
        </w:rPr>
        <w:t xml:space="preserve"> Ноябрьская революция в Германии. Веймарская республика. </w:t>
      </w:r>
      <w:r>
        <w:rPr>
          <w:i/>
          <w:sz w:val="28"/>
          <w:szCs w:val="28"/>
        </w:rPr>
        <w:t>Антиколониальные выступления в Азии и Северной Африке.</w:t>
      </w:r>
      <w:r>
        <w:rPr>
          <w:sz w:val="28"/>
          <w:szCs w:val="28"/>
        </w:rPr>
        <w:t xml:space="preserve"> Образование Коминтерна. </w:t>
      </w:r>
      <w:r>
        <w:rPr>
          <w:i/>
          <w:sz w:val="28"/>
          <w:szCs w:val="28"/>
        </w:rPr>
        <w:t>Венгерская советская республика.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Образование республики в Турции и кемализм. 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Версальско-вашингтонская система</w:t>
      </w:r>
    </w:p>
    <w:p w:rsidR="005B08D3" w:rsidRDefault="005B08D3" w:rsidP="005B08D3">
      <w:pPr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Планы послевоенного устройства мира. Парижская мирная конференция. Версальская система. Лига наций. Генуэзская конференция 1922 г. </w:t>
      </w:r>
      <w:proofErr w:type="spellStart"/>
      <w:r>
        <w:rPr>
          <w:sz w:val="28"/>
          <w:szCs w:val="28"/>
        </w:rPr>
        <w:t>Рапалльское</w:t>
      </w:r>
      <w:proofErr w:type="spellEnd"/>
      <w:r>
        <w:rPr>
          <w:sz w:val="28"/>
          <w:szCs w:val="28"/>
        </w:rPr>
        <w:t xml:space="preserve"> соглашение и признание СССР. Вашингтонская конференция. Смягчение Версальской системы. Планы </w:t>
      </w:r>
      <w:proofErr w:type="spellStart"/>
      <w:r>
        <w:rPr>
          <w:sz w:val="28"/>
          <w:szCs w:val="28"/>
        </w:rPr>
        <w:t>Дауэса</w:t>
      </w:r>
      <w:proofErr w:type="spellEnd"/>
      <w:r>
        <w:rPr>
          <w:sz w:val="28"/>
          <w:szCs w:val="28"/>
        </w:rPr>
        <w:t xml:space="preserve"> и Юнга. </w:t>
      </w:r>
      <w:proofErr w:type="spellStart"/>
      <w:r>
        <w:rPr>
          <w:i/>
          <w:sz w:val="28"/>
          <w:szCs w:val="28"/>
        </w:rPr>
        <w:t>Локарнские</w:t>
      </w:r>
      <w:proofErr w:type="spellEnd"/>
      <w:r>
        <w:rPr>
          <w:i/>
          <w:sz w:val="28"/>
          <w:szCs w:val="28"/>
        </w:rPr>
        <w:t xml:space="preserve"> договоры. Формирование новых военно-политических блоков – Малая Антанта, Балканская и Балтийская Антанты. Пацифистское движение. Пакт </w:t>
      </w:r>
      <w:proofErr w:type="spellStart"/>
      <w:r>
        <w:rPr>
          <w:i/>
          <w:sz w:val="28"/>
          <w:szCs w:val="28"/>
        </w:rPr>
        <w:t>Бриана-Келлога</w:t>
      </w:r>
      <w:proofErr w:type="spellEnd"/>
      <w:r>
        <w:rPr>
          <w:i/>
          <w:sz w:val="28"/>
          <w:szCs w:val="28"/>
        </w:rPr>
        <w:t>.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Страны Запада в 1920-е гг.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</w:t>
      </w:r>
      <w:r>
        <w:rPr>
          <w:i/>
          <w:sz w:val="28"/>
          <w:szCs w:val="28"/>
        </w:rPr>
        <w:t>Авторитарные режимы в Европе: Польша и Испания.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Б. Муссолини и идеи фашизма.</w:t>
      </w:r>
      <w:r>
        <w:rPr>
          <w:sz w:val="28"/>
          <w:szCs w:val="28"/>
        </w:rPr>
        <w:t xml:space="preserve"> Приход фашистов к власти в Италии. Создание фашистского режима. </w:t>
      </w:r>
      <w:r>
        <w:rPr>
          <w:i/>
          <w:sz w:val="28"/>
          <w:szCs w:val="28"/>
        </w:rPr>
        <w:t xml:space="preserve">Кризис </w:t>
      </w:r>
      <w:proofErr w:type="spellStart"/>
      <w:r>
        <w:rPr>
          <w:i/>
          <w:sz w:val="28"/>
          <w:szCs w:val="28"/>
        </w:rPr>
        <w:t>Матеотти</w:t>
      </w:r>
      <w:proofErr w:type="spellEnd"/>
      <w:r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Фашистский режим в Италии.</w:t>
      </w:r>
    </w:p>
    <w:p w:rsidR="005B08D3" w:rsidRDefault="005B08D3" w:rsidP="005B08D3">
      <w:pPr>
        <w:ind w:firstLine="567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Политическое развитие стран Южной и Восточной Азии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Китай после </w:t>
      </w:r>
      <w:proofErr w:type="spellStart"/>
      <w:r>
        <w:rPr>
          <w:sz w:val="28"/>
          <w:szCs w:val="28"/>
        </w:rPr>
        <w:t>Синьхайской</w:t>
      </w:r>
      <w:proofErr w:type="spellEnd"/>
      <w:r>
        <w:rPr>
          <w:sz w:val="28"/>
          <w:szCs w:val="28"/>
        </w:rPr>
        <w:t xml:space="preserve"> революции. </w:t>
      </w:r>
      <w:r>
        <w:rPr>
          <w:i/>
          <w:sz w:val="28"/>
          <w:szCs w:val="28"/>
        </w:rPr>
        <w:t>Революция в Китае и Северный поход.</w:t>
      </w:r>
      <w:r>
        <w:rPr>
          <w:sz w:val="28"/>
          <w:szCs w:val="28"/>
        </w:rPr>
        <w:t xml:space="preserve"> Режим Чан Кайши и гражданская война с коммунистами. </w:t>
      </w:r>
      <w:r>
        <w:rPr>
          <w:i/>
          <w:sz w:val="28"/>
          <w:szCs w:val="28"/>
        </w:rPr>
        <w:t>«Великий поход» Красной армии Китая.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Становление демократических институтов и политической системы колониальной Индии. Поиски «индийской национальной идеи». Национально-освободительное движение в Индии в 1919–1939 гг.</w:t>
      </w:r>
      <w:r>
        <w:rPr>
          <w:sz w:val="28"/>
          <w:szCs w:val="28"/>
        </w:rPr>
        <w:t xml:space="preserve"> Индийский национальный конгресс и М. Ганди. 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Великая депрессия. Мировой экономический кризис. Преобразования Ф. Рузвельта в США</w:t>
      </w:r>
    </w:p>
    <w:p w:rsidR="005B08D3" w:rsidRDefault="005B08D3" w:rsidP="005B08D3">
      <w:pPr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Начало Великой депрессии. Причины Великой депрессии. Мировой экономический кризис. Социально-политические последствия Великой депрессии. </w:t>
      </w:r>
      <w:r>
        <w:rPr>
          <w:i/>
          <w:sz w:val="28"/>
          <w:szCs w:val="28"/>
        </w:rPr>
        <w:lastRenderedPageBreak/>
        <w:t>Закат либеральной идеологии.</w:t>
      </w:r>
      <w:r>
        <w:rPr>
          <w:sz w:val="28"/>
          <w:szCs w:val="28"/>
        </w:rPr>
        <w:t xml:space="preserve"> Победа Ф Д. Рузвельта на выборах в США. «Новый курс»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 </w:t>
      </w:r>
      <w:r>
        <w:rPr>
          <w:i/>
          <w:sz w:val="28"/>
          <w:szCs w:val="28"/>
        </w:rPr>
        <w:t>Общественно-политическое развитие стран Латинской Америки.</w:t>
      </w:r>
    </w:p>
    <w:p w:rsidR="005B08D3" w:rsidRDefault="005B08D3" w:rsidP="005B08D3">
      <w:pPr>
        <w:ind w:firstLine="567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Нарастание агрессии. Германский нацизм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Нарастание агрессии в мире. Агрессия Японии против Китая в 1931–1933 гг. НСДАП и А. Гитлер. «Пивной» путч. Приход нацистов к власти. Поджог Рейхстага. «Ночь длинных ножей». Нюрнбергские законы. Нацистская диктатура в Германии. Подготовка Германии к войне.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«Народный фронт» и Гражданская война в Испании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Борьба с фашизмом в Австрии и Франции.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Конгресс Коминтерна. Политика «Народного фронта».</w:t>
      </w:r>
      <w:proofErr w:type="gramEnd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Революция в Испании.</w:t>
      </w:r>
      <w:r>
        <w:rPr>
          <w:sz w:val="28"/>
          <w:szCs w:val="28"/>
        </w:rPr>
        <w:t xml:space="preserve"> Победа «Народного фронта» в Испании. </w:t>
      </w:r>
      <w:proofErr w:type="spellStart"/>
      <w:r>
        <w:rPr>
          <w:sz w:val="28"/>
          <w:szCs w:val="28"/>
        </w:rPr>
        <w:t>Франкистский</w:t>
      </w:r>
      <w:proofErr w:type="spellEnd"/>
      <w:r>
        <w:rPr>
          <w:sz w:val="28"/>
          <w:szCs w:val="28"/>
        </w:rPr>
        <w:t xml:space="preserve"> мятеж и фашистское вмешательство. </w:t>
      </w:r>
      <w:r>
        <w:rPr>
          <w:i/>
          <w:sz w:val="28"/>
          <w:szCs w:val="28"/>
        </w:rPr>
        <w:t>Социальные преобразования в Испании.</w:t>
      </w:r>
      <w:r>
        <w:rPr>
          <w:sz w:val="28"/>
          <w:szCs w:val="28"/>
        </w:rPr>
        <w:t xml:space="preserve"> Политика «невмешательства». Советская помощь Испании. </w:t>
      </w:r>
      <w:r>
        <w:rPr>
          <w:i/>
          <w:sz w:val="28"/>
          <w:szCs w:val="28"/>
        </w:rPr>
        <w:t xml:space="preserve">Оборона Мадрида. Сражения при Гвадалахаре и на </w:t>
      </w:r>
      <w:proofErr w:type="spellStart"/>
      <w:r>
        <w:rPr>
          <w:i/>
          <w:sz w:val="28"/>
          <w:szCs w:val="28"/>
        </w:rPr>
        <w:t>Эбро</w:t>
      </w:r>
      <w:proofErr w:type="spellEnd"/>
      <w:r>
        <w:rPr>
          <w:i/>
          <w:sz w:val="28"/>
          <w:szCs w:val="28"/>
        </w:rPr>
        <w:t xml:space="preserve">. </w:t>
      </w:r>
      <w:r>
        <w:rPr>
          <w:sz w:val="28"/>
          <w:szCs w:val="28"/>
        </w:rPr>
        <w:t>Поражение Испанской республики.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Политика «умиротворения» агрессора</w:t>
      </w:r>
    </w:p>
    <w:p w:rsidR="005B08D3" w:rsidRDefault="005B08D3" w:rsidP="005B08D3">
      <w:pPr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</w:t>
      </w:r>
      <w:r>
        <w:rPr>
          <w:i/>
          <w:sz w:val="28"/>
          <w:szCs w:val="28"/>
        </w:rPr>
        <w:t>Итало-эфиопская война.</w:t>
      </w:r>
      <w:r>
        <w:rPr>
          <w:sz w:val="28"/>
          <w:szCs w:val="28"/>
        </w:rPr>
        <w:t xml:space="preserve"> Японо-китайская война и советско-японские конфликты. </w:t>
      </w:r>
      <w:proofErr w:type="spellStart"/>
      <w:r>
        <w:rPr>
          <w:sz w:val="28"/>
          <w:szCs w:val="28"/>
        </w:rPr>
        <w:t>Британско-франко-советские</w:t>
      </w:r>
      <w:proofErr w:type="spellEnd"/>
      <w:r>
        <w:rPr>
          <w:sz w:val="28"/>
          <w:szCs w:val="28"/>
        </w:rPr>
        <w:t xml:space="preserve"> переговоры в Москве. Советско-германский договор о ненападении и его последствия. </w:t>
      </w:r>
      <w:r>
        <w:rPr>
          <w:i/>
          <w:sz w:val="28"/>
          <w:szCs w:val="28"/>
        </w:rPr>
        <w:t>Раздел Восточной Европы на сферы влияния Германии и СССР.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Развитие культуры в первой трети ХХ </w:t>
      </w: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>.</w:t>
      </w:r>
    </w:p>
    <w:p w:rsidR="005B08D3" w:rsidRDefault="005B08D3" w:rsidP="005B08D3">
      <w:pPr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Основные направления в искусстве. Модернизм, авангардизм, сюрреализм, абстракционизм, реализм</w:t>
      </w:r>
      <w:r>
        <w:rPr>
          <w:i/>
          <w:sz w:val="28"/>
          <w:szCs w:val="28"/>
        </w:rPr>
        <w:t>. Психоанализ.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Потерянное поколение.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Ведущие деятели культуры первой трети ХХ в. Тоталитаризм и культура.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Массовая культура. Олимпийское движение.</w:t>
      </w:r>
    </w:p>
    <w:p w:rsidR="005B08D3" w:rsidRDefault="005B08D3" w:rsidP="005B08D3">
      <w:pPr>
        <w:ind w:firstLine="567"/>
        <w:jc w:val="both"/>
        <w:rPr>
          <w:i/>
          <w:sz w:val="28"/>
          <w:szCs w:val="28"/>
        </w:rPr>
      </w:pP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bookmarkStart w:id="9" w:name="_Toc441483741"/>
      <w:bookmarkStart w:id="10" w:name="_Toc441481691"/>
      <w:bookmarkStart w:id="11" w:name="_Toc427703600"/>
      <w:bookmarkStart w:id="12" w:name="_Toc426635487"/>
      <w:bookmarkEnd w:id="9"/>
      <w:bookmarkEnd w:id="10"/>
      <w:bookmarkEnd w:id="11"/>
      <w:bookmarkEnd w:id="12"/>
      <w:r>
        <w:rPr>
          <w:b/>
          <w:sz w:val="28"/>
          <w:szCs w:val="28"/>
        </w:rPr>
        <w:t>Вторая мировая война</w:t>
      </w:r>
    </w:p>
    <w:p w:rsidR="005B08D3" w:rsidRDefault="005B08D3" w:rsidP="005B08D3">
      <w:pPr>
        <w:ind w:firstLine="567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Начало</w:t>
      </w:r>
      <w:proofErr w:type="gramStart"/>
      <w:r>
        <w:rPr>
          <w:b/>
          <w:bCs/>
          <w:iCs/>
          <w:sz w:val="28"/>
          <w:szCs w:val="28"/>
        </w:rPr>
        <w:t xml:space="preserve"> В</w:t>
      </w:r>
      <w:proofErr w:type="gramEnd"/>
      <w:r>
        <w:rPr>
          <w:b/>
          <w:bCs/>
          <w:iCs/>
          <w:sz w:val="28"/>
          <w:szCs w:val="28"/>
        </w:rPr>
        <w:t>торой мировой войны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Причины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торой мировой войны. Стратегические планы основных воюющих сторон. Блицкриг. «Странная война», «линия Мажино».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</w:t>
      </w:r>
      <w:proofErr w:type="spellStart"/>
      <w:r>
        <w:rPr>
          <w:sz w:val="28"/>
          <w:szCs w:val="28"/>
        </w:rPr>
        <w:t>Буковины</w:t>
      </w:r>
      <w:proofErr w:type="spellEnd"/>
      <w:r>
        <w:rPr>
          <w:sz w:val="28"/>
          <w:szCs w:val="28"/>
        </w:rPr>
        <w:t xml:space="preserve"> к СССР. Советско-финляндская война и ее международные последствия. </w:t>
      </w:r>
      <w:r>
        <w:rPr>
          <w:i/>
          <w:sz w:val="28"/>
          <w:szCs w:val="28"/>
        </w:rPr>
        <w:t>Захват Германией Дании и Норвегии.</w:t>
      </w:r>
      <w:r>
        <w:rPr>
          <w:sz w:val="28"/>
          <w:szCs w:val="28"/>
        </w:rPr>
        <w:t xml:space="preserve"> Разгром Франц</w:t>
      </w:r>
      <w:proofErr w:type="gramStart"/>
      <w:r>
        <w:rPr>
          <w:sz w:val="28"/>
          <w:szCs w:val="28"/>
        </w:rPr>
        <w:t>ии и ее</w:t>
      </w:r>
      <w:proofErr w:type="gramEnd"/>
      <w:r>
        <w:rPr>
          <w:sz w:val="28"/>
          <w:szCs w:val="28"/>
        </w:rPr>
        <w:t xml:space="preserve"> союзников. </w:t>
      </w:r>
      <w:r>
        <w:rPr>
          <w:i/>
          <w:sz w:val="28"/>
          <w:szCs w:val="28"/>
        </w:rPr>
        <w:t>Германо-британская борьба и захват Балкан.</w:t>
      </w:r>
      <w:r>
        <w:rPr>
          <w:sz w:val="28"/>
          <w:szCs w:val="28"/>
        </w:rPr>
        <w:t xml:space="preserve"> Битва за Британию. Рост советско-германских противоречий.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Начало Великой Отечественной войны и войны на Тихом океане</w:t>
      </w:r>
    </w:p>
    <w:p w:rsidR="005B08D3" w:rsidRDefault="005B08D3" w:rsidP="005B08D3">
      <w:pPr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Нападение Германии на СССР. Нападение Японии на США и его причины. </w:t>
      </w:r>
      <w:proofErr w:type="spellStart"/>
      <w:r>
        <w:rPr>
          <w:sz w:val="28"/>
          <w:szCs w:val="28"/>
        </w:rPr>
        <w:t>Пёрл-Харбор</w:t>
      </w:r>
      <w:proofErr w:type="spellEnd"/>
      <w:r>
        <w:rPr>
          <w:sz w:val="28"/>
          <w:szCs w:val="28"/>
        </w:rPr>
        <w:t xml:space="preserve">. Формирование Антигитлеровской коалиции и выработка основ стратегии союзников. Ленд-лиз. </w:t>
      </w:r>
      <w:r>
        <w:rPr>
          <w:i/>
          <w:sz w:val="28"/>
          <w:szCs w:val="28"/>
        </w:rPr>
        <w:t>Идеологическое и политическое обоснование агрессивной политики нацистской Германии.</w:t>
      </w:r>
      <w:r>
        <w:rPr>
          <w:sz w:val="28"/>
          <w:szCs w:val="28"/>
        </w:rPr>
        <w:t xml:space="preserve"> Планы Германии в отношении </w:t>
      </w:r>
      <w:r>
        <w:rPr>
          <w:sz w:val="28"/>
          <w:szCs w:val="28"/>
        </w:rPr>
        <w:lastRenderedPageBreak/>
        <w:t xml:space="preserve">СССР. План «Ост». </w:t>
      </w:r>
      <w:r>
        <w:rPr>
          <w:i/>
          <w:sz w:val="28"/>
          <w:szCs w:val="28"/>
        </w:rPr>
        <w:t>Планы союзников Германии и позиция нейтральных государств.</w:t>
      </w:r>
    </w:p>
    <w:p w:rsidR="005B08D3" w:rsidRDefault="005B08D3" w:rsidP="005B08D3">
      <w:pPr>
        <w:ind w:firstLine="567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Коренной перелом в войне</w:t>
      </w:r>
    </w:p>
    <w:p w:rsidR="005B08D3" w:rsidRDefault="005B08D3" w:rsidP="005B08D3">
      <w:pPr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Сталинградская битва. Курская битва. Война в Северной Африке. Сражение при Эль-Аламейне. </w:t>
      </w:r>
      <w:r>
        <w:rPr>
          <w:i/>
          <w:sz w:val="28"/>
          <w:szCs w:val="28"/>
        </w:rPr>
        <w:t>Стратегические бомбардировки немецких территорий.</w:t>
      </w:r>
      <w:r>
        <w:rPr>
          <w:sz w:val="28"/>
          <w:szCs w:val="28"/>
        </w:rPr>
        <w:t xml:space="preserve"> Высадка в Италии и падение режима Муссолини. Перелом в войне на Тихом океане. Тегеранская конференция. «Большая тройка». </w:t>
      </w:r>
      <w:r>
        <w:rPr>
          <w:i/>
          <w:sz w:val="28"/>
          <w:szCs w:val="28"/>
        </w:rPr>
        <w:t>Каирская декларация. Роспуск Коминтерна.</w:t>
      </w:r>
    </w:p>
    <w:p w:rsidR="005B08D3" w:rsidRDefault="005B08D3" w:rsidP="005B08D3">
      <w:pPr>
        <w:ind w:firstLine="567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Жизнь во время войны. Сопротивление оккупантам</w:t>
      </w:r>
    </w:p>
    <w:p w:rsidR="005B08D3" w:rsidRDefault="005B08D3" w:rsidP="005B08D3">
      <w:pPr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Условия жизни в СССР, Великобритании и Германии. «Новый порядок».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</w:t>
      </w:r>
      <w:r>
        <w:rPr>
          <w:i/>
          <w:sz w:val="28"/>
          <w:szCs w:val="28"/>
        </w:rPr>
        <w:t>Жизнь на оккупированных территориях.</w:t>
      </w:r>
      <w:r>
        <w:rPr>
          <w:sz w:val="28"/>
          <w:szCs w:val="28"/>
        </w:rPr>
        <w:t xml:space="preserve"> Движение Сопротивления и коллаборационизм. </w:t>
      </w:r>
      <w:r>
        <w:rPr>
          <w:i/>
          <w:sz w:val="28"/>
          <w:szCs w:val="28"/>
        </w:rPr>
        <w:t>Партизанская война в Югославии. Жизнь в США и Японии. Положение в нейтральных государствах.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Разгром Германии, Японии и их союзников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Открытие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торого фронта и наступление союзников. </w:t>
      </w:r>
      <w:r>
        <w:rPr>
          <w:i/>
          <w:sz w:val="28"/>
          <w:szCs w:val="28"/>
        </w:rPr>
        <w:t>Переход на сторону антигитлеровской коалиции Румынии и Болгарии, выход из войны Финляндии. Восстания в Париже, Варшаве, Словакии.</w:t>
      </w:r>
      <w:r>
        <w:rPr>
          <w:sz w:val="28"/>
          <w:szCs w:val="28"/>
        </w:rPr>
        <w:t xml:space="preserve"> Освобождение стран Европы. Попытка переворота в Германии 20 июля 1944 г. Бои в Арденнах. </w:t>
      </w:r>
      <w:proofErr w:type="spellStart"/>
      <w:r>
        <w:rPr>
          <w:sz w:val="28"/>
          <w:szCs w:val="28"/>
        </w:rPr>
        <w:t>Висло-Одерская</w:t>
      </w:r>
      <w:proofErr w:type="spellEnd"/>
      <w:r>
        <w:rPr>
          <w:sz w:val="28"/>
          <w:szCs w:val="28"/>
        </w:rPr>
        <w:t xml:space="preserve"> операция. Ялтинская конференция. Роль СССР в разгроме нацистской Германии и освобождении Европы. Противоречия между союзниками по Антигитлеровской коалиции. Разгром Германии и взятие Берлина. Капитуляция Германии. 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Наступление союзников против Японии. Атомные бомбардировки Хиросимы и Нагасаки. Вступление СССР в войну против Японии и разгром </w:t>
      </w:r>
      <w:proofErr w:type="spellStart"/>
      <w:r>
        <w:rPr>
          <w:sz w:val="28"/>
          <w:szCs w:val="28"/>
        </w:rPr>
        <w:t>Квантунской</w:t>
      </w:r>
      <w:proofErr w:type="spellEnd"/>
      <w:r>
        <w:rPr>
          <w:sz w:val="28"/>
          <w:szCs w:val="28"/>
        </w:rPr>
        <w:t xml:space="preserve"> армии. Капитуляция Японии. Нюрнбергский трибунал и Токийский </w:t>
      </w:r>
      <w:proofErr w:type="gramStart"/>
      <w:r>
        <w:rPr>
          <w:sz w:val="28"/>
          <w:szCs w:val="28"/>
        </w:rPr>
        <w:t>процесс над</w:t>
      </w:r>
      <w:proofErr w:type="gramEnd"/>
      <w:r>
        <w:rPr>
          <w:sz w:val="28"/>
          <w:szCs w:val="28"/>
        </w:rPr>
        <w:t xml:space="preserve"> военными преступниками Германии и Японии. Потсдамская конференция. Образование ООН. Цена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>торой мировой войны для воюющих стран. Итоги войны.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bookmarkStart w:id="13" w:name="_Toc441483742"/>
      <w:bookmarkStart w:id="14" w:name="_Toc441481692"/>
      <w:bookmarkEnd w:id="13"/>
      <w:bookmarkEnd w:id="14"/>
      <w:r>
        <w:rPr>
          <w:b/>
          <w:sz w:val="28"/>
          <w:szCs w:val="28"/>
        </w:rPr>
        <w:t>Соревнование социальных систем</w:t>
      </w:r>
    </w:p>
    <w:p w:rsidR="005B08D3" w:rsidRDefault="005B08D3" w:rsidP="005B08D3">
      <w:pPr>
        <w:ind w:firstLine="567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Начало «холодной войны»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Причины «холодной войны». План Маршалла. </w:t>
      </w:r>
      <w:r>
        <w:rPr>
          <w:i/>
          <w:sz w:val="28"/>
          <w:szCs w:val="28"/>
        </w:rPr>
        <w:t>Гражданская война в Греции.</w:t>
      </w:r>
      <w:r>
        <w:rPr>
          <w:sz w:val="28"/>
          <w:szCs w:val="28"/>
        </w:rPr>
        <w:t xml:space="preserve"> Доктрина Трумэна. Политика сдерживания. «Народная демократия» и установление коммунистических режимов в Восточной Европе. Раскол Германии. </w:t>
      </w:r>
      <w:proofErr w:type="spellStart"/>
      <w:r>
        <w:rPr>
          <w:sz w:val="28"/>
          <w:szCs w:val="28"/>
        </w:rPr>
        <w:t>Коминформ</w:t>
      </w:r>
      <w:proofErr w:type="spellEnd"/>
      <w:r>
        <w:rPr>
          <w:sz w:val="28"/>
          <w:szCs w:val="28"/>
        </w:rPr>
        <w:t xml:space="preserve">. Советско-югославский конфликт. </w:t>
      </w:r>
      <w:r>
        <w:rPr>
          <w:i/>
          <w:sz w:val="28"/>
          <w:szCs w:val="28"/>
        </w:rPr>
        <w:t>Террор в Восточной Европе.</w:t>
      </w:r>
      <w:r>
        <w:rPr>
          <w:sz w:val="28"/>
          <w:szCs w:val="28"/>
        </w:rPr>
        <w:t xml:space="preserve"> Совет экономической взаимопомощи. НАТО. «Охота на ведьм» в США.</w:t>
      </w:r>
    </w:p>
    <w:p w:rsidR="005B08D3" w:rsidRDefault="005B08D3" w:rsidP="005B08D3">
      <w:pPr>
        <w:ind w:firstLine="567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Гонка вооружений. </w:t>
      </w:r>
      <w:proofErr w:type="gramStart"/>
      <w:r>
        <w:rPr>
          <w:b/>
          <w:bCs/>
          <w:iCs/>
          <w:sz w:val="28"/>
          <w:szCs w:val="28"/>
        </w:rPr>
        <w:t>Берлинский</w:t>
      </w:r>
      <w:proofErr w:type="gramEnd"/>
      <w:r>
        <w:rPr>
          <w:b/>
          <w:bCs/>
          <w:iCs/>
          <w:sz w:val="28"/>
          <w:szCs w:val="28"/>
        </w:rPr>
        <w:t xml:space="preserve"> и </w:t>
      </w:r>
      <w:proofErr w:type="spellStart"/>
      <w:r>
        <w:rPr>
          <w:b/>
          <w:bCs/>
          <w:iCs/>
          <w:sz w:val="28"/>
          <w:szCs w:val="28"/>
        </w:rPr>
        <w:t>Карибский</w:t>
      </w:r>
      <w:proofErr w:type="spellEnd"/>
      <w:r>
        <w:rPr>
          <w:b/>
          <w:bCs/>
          <w:iCs/>
          <w:sz w:val="28"/>
          <w:szCs w:val="28"/>
        </w:rPr>
        <w:t xml:space="preserve"> кризисы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 Земли. Первый полет человека в космос. «Доктрина Эйзенхауэра». Визит Н. Хрущева в США. Ухудшение советско-американских отношений в 1960–1961 гг. </w:t>
      </w:r>
      <w:r>
        <w:rPr>
          <w:sz w:val="28"/>
          <w:szCs w:val="28"/>
        </w:rPr>
        <w:lastRenderedPageBreak/>
        <w:t xml:space="preserve">Д. Кеннеди. Берлинский кризис. </w:t>
      </w:r>
      <w:proofErr w:type="spellStart"/>
      <w:r>
        <w:rPr>
          <w:sz w:val="28"/>
          <w:szCs w:val="28"/>
        </w:rPr>
        <w:t>Карибский</w:t>
      </w:r>
      <w:proofErr w:type="spellEnd"/>
      <w:r>
        <w:rPr>
          <w:sz w:val="28"/>
          <w:szCs w:val="28"/>
        </w:rPr>
        <w:t xml:space="preserve"> кризис. Договор о запрещении ядерных испытаний в трех средах.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Дальний Восток в 40–70-е гг. Войны и революции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Гражданская война в Китае.</w:t>
      </w:r>
      <w:r>
        <w:rPr>
          <w:sz w:val="28"/>
          <w:szCs w:val="28"/>
        </w:rPr>
        <w:t xml:space="preserve"> Образование КНР. Война в Корее. </w:t>
      </w:r>
      <w:r>
        <w:rPr>
          <w:i/>
          <w:sz w:val="28"/>
          <w:szCs w:val="28"/>
        </w:rPr>
        <w:t>Национально-освободительные и коммунистические движения в Юго-Восточной Азии. Индокитайские войны.</w:t>
      </w:r>
      <w:r>
        <w:rPr>
          <w:sz w:val="28"/>
          <w:szCs w:val="28"/>
        </w:rPr>
        <w:t xml:space="preserve"> Поражение США и их союзников в Индокитае. Советско-китайский конфликт.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«Разрядка»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Причины «разрядки». Визиты Р. Никсона в КНР и СССР. Договор ОСВ-1 и об ограничении </w:t>
      </w:r>
      <w:proofErr w:type="gramStart"/>
      <w:r>
        <w:rPr>
          <w:sz w:val="28"/>
          <w:szCs w:val="28"/>
        </w:rPr>
        <w:t>ПРО</w:t>
      </w:r>
      <w:proofErr w:type="gramEnd"/>
      <w:r>
        <w:rPr>
          <w:sz w:val="28"/>
          <w:szCs w:val="28"/>
        </w:rPr>
        <w:t>. Новая восточная политика ФРГ. Хельсинкский акт. Договор ОСВ-2. Ракетный кризис в Европе. Ввод советских войск в Афганистан. Возвращение к политике «холодной войны».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Западная Европа и Северная Америка в 50–80-е годы ХХ века</w:t>
      </w:r>
    </w:p>
    <w:p w:rsidR="005B08D3" w:rsidRDefault="005B08D3" w:rsidP="005B08D3">
      <w:pPr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«Общество потребления». Возникновение Европейского экономического сообщества. Германское «экономическое чудо». Возникновение V республики во Франции. Консервативная и трудовая Великобритания. </w:t>
      </w:r>
      <w:r>
        <w:rPr>
          <w:i/>
          <w:sz w:val="28"/>
          <w:szCs w:val="28"/>
        </w:rPr>
        <w:t>«Скандинавская модель» общественно-политического и социально-экономического развития.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Проблема прав человека. «Бурные шестидесятые». Движение за гражданские права в США. Новые течения в обществе и культуре. 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Информационная революция. Энергетический кризис. Экологический кризис и зеленое движение. Экономические кризисы 1970-х – начала 1980-х гг. Демократизация стран Запада. </w:t>
      </w:r>
      <w:r>
        <w:rPr>
          <w:i/>
          <w:sz w:val="28"/>
          <w:szCs w:val="28"/>
        </w:rPr>
        <w:t>Падение диктатур в Греции, Португалии и Испании.</w:t>
      </w:r>
      <w:r>
        <w:rPr>
          <w:sz w:val="28"/>
          <w:szCs w:val="28"/>
        </w:rPr>
        <w:t xml:space="preserve"> Неоконсерватизм. Внутренняя политика Р. Рейгана.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Достижения и кризисы социалистического мира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«Реальный социализм». Волнения в ГДР в 1953 г. </w:t>
      </w:r>
      <w:r>
        <w:rPr>
          <w:i/>
          <w:sz w:val="28"/>
          <w:szCs w:val="28"/>
        </w:rPr>
        <w:t>ХХ съезд КПСС.</w:t>
      </w:r>
      <w:r>
        <w:rPr>
          <w:sz w:val="28"/>
          <w:szCs w:val="28"/>
        </w:rPr>
        <w:t xml:space="preserve">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</w:t>
      </w:r>
    </w:p>
    <w:p w:rsidR="005B08D3" w:rsidRDefault="005B08D3" w:rsidP="005B08D3">
      <w:pPr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Строительство социализма в Китае. </w:t>
      </w:r>
      <w:r>
        <w:rPr>
          <w:i/>
          <w:sz w:val="28"/>
          <w:szCs w:val="28"/>
        </w:rPr>
        <w:t>Мао Цзэдун и маоизм.</w:t>
      </w:r>
      <w:r>
        <w:rPr>
          <w:sz w:val="28"/>
          <w:szCs w:val="28"/>
        </w:rPr>
        <w:t xml:space="preserve"> «Культурная революция». Рыночные реформы в Китае. </w:t>
      </w:r>
      <w:r>
        <w:rPr>
          <w:i/>
          <w:sz w:val="28"/>
          <w:szCs w:val="28"/>
        </w:rPr>
        <w:t xml:space="preserve">Коммунистический режим в Северной Корее. </w:t>
      </w:r>
      <w:proofErr w:type="spellStart"/>
      <w:r>
        <w:rPr>
          <w:i/>
          <w:sz w:val="28"/>
          <w:szCs w:val="28"/>
        </w:rPr>
        <w:t>Полпотовский</w:t>
      </w:r>
      <w:proofErr w:type="spellEnd"/>
      <w:r>
        <w:rPr>
          <w:i/>
          <w:sz w:val="28"/>
          <w:szCs w:val="28"/>
        </w:rPr>
        <w:t xml:space="preserve"> режим в Камбодже.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Перестройка в СССР и «новое мышление». Экономические и политические последствия реформ в Китае. </w:t>
      </w:r>
      <w:r>
        <w:rPr>
          <w:i/>
          <w:sz w:val="28"/>
          <w:szCs w:val="28"/>
        </w:rPr>
        <w:t>Антикоммунистические революции в Восточной Европе.</w:t>
      </w:r>
      <w:r>
        <w:rPr>
          <w:sz w:val="28"/>
          <w:szCs w:val="28"/>
        </w:rPr>
        <w:t xml:space="preserve"> Распад Варшавского договора, СЭВ и СССР. </w:t>
      </w:r>
      <w:r>
        <w:rPr>
          <w:i/>
          <w:sz w:val="28"/>
          <w:szCs w:val="28"/>
        </w:rPr>
        <w:t>Воссоздание независимых государств Балтии.</w:t>
      </w:r>
      <w:r>
        <w:rPr>
          <w:sz w:val="28"/>
          <w:szCs w:val="28"/>
        </w:rPr>
        <w:t xml:space="preserve"> Общие черты демократических преобразований. Изменение политической карты мира. Распад Югославии и войны на Балканах. Агрессия НАТО против Югославии. 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Латинская Америка в 1950–1990-е гг.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Положение стран Латинской Америки в середине ХХ века. </w:t>
      </w:r>
      <w:r>
        <w:rPr>
          <w:i/>
          <w:sz w:val="28"/>
          <w:szCs w:val="28"/>
        </w:rPr>
        <w:t xml:space="preserve">Аграрные реформы и </w:t>
      </w:r>
      <w:proofErr w:type="spellStart"/>
      <w:r>
        <w:rPr>
          <w:i/>
          <w:sz w:val="28"/>
          <w:szCs w:val="28"/>
        </w:rPr>
        <w:t>импортзамещающая</w:t>
      </w:r>
      <w:proofErr w:type="spellEnd"/>
      <w:r>
        <w:rPr>
          <w:i/>
          <w:sz w:val="28"/>
          <w:szCs w:val="28"/>
        </w:rPr>
        <w:t xml:space="preserve"> индустриализация.</w:t>
      </w:r>
      <w:r>
        <w:rPr>
          <w:sz w:val="28"/>
          <w:szCs w:val="28"/>
        </w:rPr>
        <w:t xml:space="preserve"> Революция на Кубе. </w:t>
      </w:r>
      <w:r>
        <w:rPr>
          <w:i/>
          <w:sz w:val="28"/>
          <w:szCs w:val="28"/>
        </w:rPr>
        <w:t>Социалистические движения в Латинской Америке. «Аргентинский парадокс». Экономические успехи и неудачи латиноамериканских стран. Диктатуры и демократизация в Южной Америке. Революции и гражданские войны в Центральной Америке.</w:t>
      </w:r>
      <w:r>
        <w:rPr>
          <w:sz w:val="28"/>
          <w:szCs w:val="28"/>
        </w:rPr>
        <w:t xml:space="preserve"> 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Страны Азии и Африки в 1940–1990-е гг.</w:t>
      </w:r>
    </w:p>
    <w:p w:rsidR="005B08D3" w:rsidRDefault="005B08D3" w:rsidP="005B08D3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Колониальное общество. Роль итогов войны в подъеме антиколониальных движений в Тропической и Южной Африке.</w:t>
      </w:r>
      <w:r>
        <w:rPr>
          <w:sz w:val="28"/>
          <w:szCs w:val="28"/>
        </w:rPr>
        <w:t xml:space="preserve"> Крушение колониальной системы и ее последствия. Выбор пути развития. </w:t>
      </w:r>
      <w:r>
        <w:rPr>
          <w:i/>
          <w:sz w:val="28"/>
          <w:szCs w:val="28"/>
        </w:rPr>
        <w:t>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Арабские страны и возникновение государства Израиль. </w:t>
      </w:r>
      <w:r>
        <w:rPr>
          <w:i/>
          <w:sz w:val="28"/>
          <w:szCs w:val="28"/>
        </w:rPr>
        <w:t>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</w:t>
      </w:r>
      <w:r>
        <w:rPr>
          <w:sz w:val="28"/>
          <w:szCs w:val="28"/>
        </w:rPr>
        <w:t xml:space="preserve"> Исламская революция в Иране. Кризис в Персидском заливе и войны в Ираке.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Обретение независимости странами Южной Азии. Д. Неру и его преобразования. </w:t>
      </w:r>
      <w:r>
        <w:rPr>
          <w:i/>
          <w:sz w:val="28"/>
          <w:szCs w:val="28"/>
        </w:rPr>
        <w:t>Конфронтация между Индией и Пакистаном, Индией и КНР. Реформы И. Ганди.</w:t>
      </w:r>
      <w:r>
        <w:rPr>
          <w:sz w:val="28"/>
          <w:szCs w:val="28"/>
        </w:rPr>
        <w:t xml:space="preserve"> Индия в конце ХХ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i/>
          <w:sz w:val="28"/>
          <w:szCs w:val="28"/>
        </w:rPr>
        <w:t>Индонезия</w:t>
      </w:r>
      <w:proofErr w:type="gramEnd"/>
      <w:r>
        <w:rPr>
          <w:i/>
          <w:sz w:val="28"/>
          <w:szCs w:val="28"/>
        </w:rPr>
        <w:t xml:space="preserve"> при </w:t>
      </w:r>
      <w:proofErr w:type="spellStart"/>
      <w:r>
        <w:rPr>
          <w:i/>
          <w:sz w:val="28"/>
          <w:szCs w:val="28"/>
        </w:rPr>
        <w:t>Сукарно</w:t>
      </w:r>
      <w:proofErr w:type="spellEnd"/>
      <w:r>
        <w:rPr>
          <w:i/>
          <w:sz w:val="28"/>
          <w:szCs w:val="28"/>
        </w:rPr>
        <w:t xml:space="preserve"> и Сухарто. Страны Юго-Восточной Азии после войны в Индокитае.</w:t>
      </w:r>
      <w:r>
        <w:rPr>
          <w:sz w:val="28"/>
          <w:szCs w:val="28"/>
        </w:rPr>
        <w:t xml:space="preserve"> </w:t>
      </w:r>
    </w:p>
    <w:p w:rsidR="005B08D3" w:rsidRDefault="005B08D3" w:rsidP="005B08D3">
      <w:pPr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Япония после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торой мировой войны. Восстановление суверенитета Японии. Проблема Курильских островов. Японское экономическое чудо. </w:t>
      </w:r>
      <w:r>
        <w:rPr>
          <w:i/>
          <w:sz w:val="28"/>
          <w:szCs w:val="28"/>
        </w:rPr>
        <w:t>Кризис японского общества. Развитие Южной Кореи. «Тихоокеанские драконы».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bookmarkStart w:id="15" w:name="_Toc441483743"/>
      <w:bookmarkStart w:id="16" w:name="_Toc441481693"/>
      <w:bookmarkStart w:id="17" w:name="_Toc427703602"/>
      <w:bookmarkStart w:id="18" w:name="_Toc426635489"/>
      <w:bookmarkEnd w:id="15"/>
      <w:bookmarkEnd w:id="16"/>
      <w:bookmarkEnd w:id="17"/>
      <w:bookmarkEnd w:id="18"/>
      <w:r>
        <w:rPr>
          <w:b/>
          <w:sz w:val="28"/>
          <w:szCs w:val="28"/>
        </w:rPr>
        <w:t>Современный мир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Глобализация конца ХХ – начала XXI вв. Информационная революция, Интернет. Экономические кризисы 1998 и 2008 гг. </w:t>
      </w:r>
      <w:r>
        <w:rPr>
          <w:i/>
          <w:sz w:val="28"/>
          <w:szCs w:val="28"/>
        </w:rPr>
        <w:t>Успехи и трудности интеграционных процессов в Европе, Евразии, Тихоокеанском и Атлантическом регионах.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Изменение системы международных отношений.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Модернизационные</w:t>
      </w:r>
      <w:proofErr w:type="spellEnd"/>
      <w:r>
        <w:rPr>
          <w:sz w:val="28"/>
          <w:szCs w:val="28"/>
        </w:rPr>
        <w:t xml:space="preserve"> процессы в странах Азии. Рост влияния Китая на международной арене. </w:t>
      </w:r>
      <w:r>
        <w:rPr>
          <w:i/>
          <w:sz w:val="28"/>
          <w:szCs w:val="28"/>
        </w:rPr>
        <w:t>Демократический и левый повороты в Южной Америке.</w:t>
      </w:r>
      <w:r>
        <w:rPr>
          <w:sz w:val="28"/>
          <w:szCs w:val="28"/>
        </w:rPr>
        <w:t xml:space="preserve"> Международный терроризм. Война в Ираке. «Цветные революции». «Арабская весна» и ее последствия.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 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История России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Россия в годы «великих потрясений». 1914–1921 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Россия в</w:t>
      </w:r>
      <w:proofErr w:type="gramStart"/>
      <w:r>
        <w:rPr>
          <w:b/>
          <w:sz w:val="28"/>
          <w:szCs w:val="28"/>
        </w:rPr>
        <w:t xml:space="preserve"> П</w:t>
      </w:r>
      <w:proofErr w:type="gramEnd"/>
      <w:r>
        <w:rPr>
          <w:b/>
          <w:sz w:val="28"/>
          <w:szCs w:val="28"/>
        </w:rPr>
        <w:t>ервой мировой войне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Россия и мир накануне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 xml:space="preserve">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</w:t>
      </w:r>
      <w:r>
        <w:rPr>
          <w:i/>
          <w:sz w:val="28"/>
          <w:szCs w:val="28"/>
        </w:rPr>
        <w:t>Национальные подразделения и женские батальоны в составе русской армии.</w:t>
      </w:r>
      <w:r>
        <w:rPr>
          <w:sz w:val="28"/>
          <w:szCs w:val="28"/>
        </w:rPr>
        <w:t xml:space="preserve"> 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</w:t>
      </w:r>
      <w:r>
        <w:rPr>
          <w:i/>
          <w:sz w:val="28"/>
          <w:szCs w:val="28"/>
        </w:rPr>
        <w:t>Содействие гражданского населения армии и создание общественных организаций помощи фронту. Благотворительность.</w:t>
      </w:r>
      <w:r>
        <w:rPr>
          <w:sz w:val="28"/>
          <w:szCs w:val="28"/>
        </w:rPr>
        <w:t xml:space="preserve"> Введение государством карточной системы снабжения в городе и разверстки в деревне. </w:t>
      </w:r>
      <w:r>
        <w:rPr>
          <w:i/>
          <w:sz w:val="28"/>
          <w:szCs w:val="28"/>
        </w:rPr>
        <w:t xml:space="preserve">Война и реформы: </w:t>
      </w:r>
      <w:r>
        <w:rPr>
          <w:i/>
          <w:sz w:val="28"/>
          <w:szCs w:val="28"/>
        </w:rPr>
        <w:lastRenderedPageBreak/>
        <w:t>несбывшиеся ожидания.</w:t>
      </w:r>
      <w:r>
        <w:rPr>
          <w:sz w:val="28"/>
          <w:szCs w:val="28"/>
        </w:rPr>
        <w:t xml:space="preserve">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 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Взаимоотношения представительной и исполнительной ветвей власти. «Прогрессивный блок» и его программа. </w:t>
      </w:r>
      <w:proofErr w:type="spellStart"/>
      <w:r>
        <w:rPr>
          <w:sz w:val="28"/>
          <w:szCs w:val="28"/>
        </w:rPr>
        <w:t>Распутинщина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десакрализация</w:t>
      </w:r>
      <w:proofErr w:type="spellEnd"/>
      <w:r>
        <w:rPr>
          <w:sz w:val="28"/>
          <w:szCs w:val="28"/>
        </w:rPr>
        <w:t xml:space="preserve"> власти. </w:t>
      </w:r>
      <w:r>
        <w:rPr>
          <w:i/>
          <w:sz w:val="28"/>
          <w:szCs w:val="28"/>
        </w:rPr>
        <w:t xml:space="preserve">Эхо войны на окраинах империи: восстание в Средней Азии и Казахстане. </w:t>
      </w:r>
      <w:r>
        <w:rPr>
          <w:sz w:val="28"/>
          <w:szCs w:val="28"/>
        </w:rPr>
        <w:t xml:space="preserve">Политические партии и война: оборонцы, интернационалисты и «пораженцы». Влияние большевистской пропаганды. Возрастание роли армии в жизни общества. 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Великая российская революция 1917 г.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</w:t>
      </w:r>
      <w:r>
        <w:rPr>
          <w:i/>
          <w:sz w:val="28"/>
          <w:szCs w:val="28"/>
        </w:rPr>
        <w:t xml:space="preserve">Национальные и конфессиональные проблемы. Незавершенность и противоречия модернизации. </w:t>
      </w:r>
      <w:r>
        <w:rPr>
          <w:sz w:val="28"/>
          <w:szCs w:val="28"/>
        </w:rPr>
        <w:t xml:space="preserve">Основные социальные слои, политические партии и их лидеры накануне революции. Основные этапы и хронология революции 1917 г. Февраль – март: восстание в Петрограде и падение монархии. Конец российской империи. </w:t>
      </w:r>
      <w:r>
        <w:rPr>
          <w:i/>
          <w:sz w:val="28"/>
          <w:szCs w:val="28"/>
        </w:rPr>
        <w:t>Реакция за рубежом. Отклики внутри страны: Москва, периферия, фронт, национальные регионы. Революционная эйфория.</w:t>
      </w:r>
      <w:r>
        <w:rPr>
          <w:sz w:val="28"/>
          <w:szCs w:val="28"/>
        </w:rPr>
        <w:t xml:space="preserve"> Формирование Временного правительства и программа его деятельности. 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«двоевластия»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i/>
          <w:sz w:val="28"/>
          <w:szCs w:val="28"/>
        </w:rPr>
        <w:t>п</w:t>
      </w:r>
      <w:proofErr w:type="gramEnd"/>
      <w:r>
        <w:rPr>
          <w:i/>
          <w:sz w:val="28"/>
          <w:szCs w:val="28"/>
        </w:rPr>
        <w:t xml:space="preserve">равославная церковь. Всероссийский Поместный собор и восстановление патриаршества. </w:t>
      </w:r>
      <w:r>
        <w:rPr>
          <w:sz w:val="28"/>
          <w:szCs w:val="28"/>
        </w:rPr>
        <w:t>Выступление Корнилова против Временного правительства. 1 сентября 1917 г.: провозглашение России республикой. 25 октября (7 ноября по 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Первые революционные преобразования большевиков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 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«Декрет о земле» и принципы наделения крестьян землей. Отделение церкви от государства и школы от церкви.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Созыв и разгон Учредительного собрания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Слом старого и создание нового госаппарата</w:t>
      </w:r>
      <w:r>
        <w:rPr>
          <w:i/>
          <w:sz w:val="28"/>
          <w:szCs w:val="28"/>
        </w:rPr>
        <w:t>. Советы как форма власти. Слабость центра и формирование «многовластия» на местах.</w:t>
      </w:r>
      <w:r>
        <w:rPr>
          <w:sz w:val="28"/>
          <w:szCs w:val="28"/>
        </w:rPr>
        <w:t xml:space="preserve">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Гражданская война и ее последствия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Установление советской власти в центре и на местах осенью 1917 – весной 1918 г.: </w:t>
      </w:r>
      <w:r>
        <w:rPr>
          <w:i/>
          <w:sz w:val="28"/>
          <w:szCs w:val="28"/>
        </w:rPr>
        <w:t>Центр, Украина, Поволжье, Урал, Сибирь, Дальний Восток, Северный Кавказ и Закавказье, Средняя Азия.</w:t>
      </w:r>
      <w:r>
        <w:rPr>
          <w:sz w:val="28"/>
          <w:szCs w:val="28"/>
        </w:rPr>
        <w:t xml:space="preserve"> Начало формирования основных очагов </w:t>
      </w:r>
      <w:r>
        <w:rPr>
          <w:sz w:val="28"/>
          <w:szCs w:val="28"/>
        </w:rPr>
        <w:lastRenderedPageBreak/>
        <w:t xml:space="preserve">сопротивления большевикам. </w:t>
      </w:r>
      <w:r>
        <w:rPr>
          <w:i/>
          <w:sz w:val="28"/>
          <w:szCs w:val="28"/>
        </w:rPr>
        <w:t>Ситуация на Дону. Позиция Украинской Центральной рады.</w:t>
      </w:r>
      <w:r>
        <w:rPr>
          <w:sz w:val="28"/>
          <w:szCs w:val="28"/>
        </w:rPr>
        <w:t xml:space="preserve">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</w:t>
      </w:r>
      <w:r>
        <w:rPr>
          <w:i/>
          <w:sz w:val="28"/>
          <w:szCs w:val="28"/>
        </w:rPr>
        <w:t>Идеология Белого движения.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Комуч</w:t>
      </w:r>
      <w:proofErr w:type="spellEnd"/>
      <w:r>
        <w:rPr>
          <w:sz w:val="28"/>
          <w:szCs w:val="28"/>
        </w:rPr>
        <w:t xml:space="preserve">, Директория, правительства А.В. Колчака, А.И. Деникина и П.Н. Врангеля. </w:t>
      </w:r>
      <w:r>
        <w:rPr>
          <w:i/>
          <w:sz w:val="28"/>
          <w:szCs w:val="28"/>
        </w:rPr>
        <w:t xml:space="preserve">Положение населения на территориях антибольшевистских сил. </w:t>
      </w:r>
      <w:r>
        <w:rPr>
          <w:sz w:val="28"/>
          <w:szCs w:val="28"/>
        </w:rPr>
        <w:t xml:space="preserve">Повстанчество в Гражданской войне. Будни села: «красные» продотряды и «белые» реквизиции. 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</w:t>
      </w:r>
      <w:r>
        <w:rPr>
          <w:i/>
          <w:sz w:val="28"/>
          <w:szCs w:val="28"/>
        </w:rPr>
        <w:t>«</w:t>
      </w:r>
      <w:proofErr w:type="spellStart"/>
      <w:r>
        <w:rPr>
          <w:i/>
          <w:sz w:val="28"/>
          <w:szCs w:val="28"/>
        </w:rPr>
        <w:t>Главкизм</w:t>
      </w:r>
      <w:proofErr w:type="spellEnd"/>
      <w:r>
        <w:rPr>
          <w:i/>
          <w:sz w:val="28"/>
          <w:szCs w:val="28"/>
        </w:rPr>
        <w:t>».</w:t>
      </w:r>
      <w:r>
        <w:rPr>
          <w:sz w:val="28"/>
          <w:szCs w:val="28"/>
        </w:rPr>
        <w:t xml:space="preserve">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</w:t>
      </w:r>
      <w:r>
        <w:rPr>
          <w:i/>
          <w:sz w:val="28"/>
          <w:szCs w:val="28"/>
        </w:rPr>
        <w:t>Ущемление прав Советов в пользу чрезвычайных органов – ЧК, комбедов и ревкомов.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Особенности Гражданской войны на Украине, в Закавказье и Средней Азии, в Сибири и на Дальнем Востоке.</w:t>
      </w:r>
      <w:r>
        <w:rPr>
          <w:sz w:val="28"/>
          <w:szCs w:val="28"/>
        </w:rPr>
        <w:t xml:space="preserve"> Польско-советская война. Поражение армии Врангеля в Крыму. 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Причины победы Красной Армии в Гражданской войне. Вопрос о земле. </w:t>
      </w:r>
      <w:r>
        <w:rPr>
          <w:i/>
          <w:sz w:val="28"/>
          <w:szCs w:val="28"/>
        </w:rPr>
        <w:t>Национальный фактор в Гражданской войне.</w:t>
      </w:r>
      <w:r>
        <w:rPr>
          <w:sz w:val="28"/>
          <w:szCs w:val="28"/>
        </w:rPr>
        <w:t xml:space="preserve"> Декларация прав народов Росс</w:t>
      </w:r>
      <w:proofErr w:type="gramStart"/>
      <w:r>
        <w:rPr>
          <w:sz w:val="28"/>
          <w:szCs w:val="28"/>
        </w:rPr>
        <w:t>ии и ее</w:t>
      </w:r>
      <w:proofErr w:type="gramEnd"/>
      <w:r>
        <w:rPr>
          <w:sz w:val="28"/>
          <w:szCs w:val="28"/>
        </w:rPr>
        <w:t xml:space="preserve"> значение. </w:t>
      </w:r>
      <w:r>
        <w:rPr>
          <w:i/>
          <w:sz w:val="28"/>
          <w:szCs w:val="28"/>
        </w:rPr>
        <w:t xml:space="preserve">Эмиграция и формирование Русского зарубежья. </w:t>
      </w:r>
      <w:r>
        <w:rPr>
          <w:sz w:val="28"/>
          <w:szCs w:val="28"/>
        </w:rPr>
        <w:t>Последние отголоски Гражданской войны в регионах в конце 1921–1922 гг.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Идеология и культура периода Гражданской войны и «военного коммунизма»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</w:t>
      </w:r>
      <w:r>
        <w:rPr>
          <w:sz w:val="28"/>
          <w:szCs w:val="28"/>
        </w:rPr>
        <w:t xml:space="preserve"> Ликвидация сословных привилегий. </w:t>
      </w:r>
      <w:r>
        <w:rPr>
          <w:i/>
          <w:sz w:val="28"/>
          <w:szCs w:val="28"/>
        </w:rPr>
        <w:t>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«черный рынок» и спекуляция.</w:t>
      </w:r>
      <w:r>
        <w:rPr>
          <w:sz w:val="28"/>
          <w:szCs w:val="28"/>
        </w:rPr>
        <w:t xml:space="preserve"> Проблема массовой детской беспризорности. Влияние военной обстановки на психологию населения.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Наш край в годы революции и Гражданской войны.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Советский Союз в 1920–1930-е гг. 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СССР в годы нэпа. 1921–1928 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Катастрофические последствия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 xml:space="preserve">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</w:r>
      <w:proofErr w:type="spellStart"/>
      <w:r>
        <w:rPr>
          <w:sz w:val="28"/>
          <w:szCs w:val="28"/>
        </w:rPr>
        <w:t>Тамбовщине</w:t>
      </w:r>
      <w:proofErr w:type="spellEnd"/>
      <w:r>
        <w:rPr>
          <w:sz w:val="28"/>
          <w:szCs w:val="28"/>
        </w:rPr>
        <w:t xml:space="preserve">, в Поволжье и др. </w:t>
      </w:r>
      <w:proofErr w:type="spellStart"/>
      <w:r>
        <w:rPr>
          <w:sz w:val="28"/>
          <w:szCs w:val="28"/>
        </w:rPr>
        <w:t>Кронштадтское</w:t>
      </w:r>
      <w:proofErr w:type="spellEnd"/>
      <w:r>
        <w:rPr>
          <w:sz w:val="28"/>
          <w:szCs w:val="28"/>
        </w:rPr>
        <w:t xml:space="preserve"> восстание. Отказ большевиков от «военного коммунизма» и переход к новой экономической </w:t>
      </w:r>
      <w:r>
        <w:rPr>
          <w:sz w:val="28"/>
          <w:szCs w:val="28"/>
        </w:rPr>
        <w:lastRenderedPageBreak/>
        <w:t xml:space="preserve">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Создание Госплана и разработка годовых и пятилетних планов развития народного хозяйства. </w:t>
      </w:r>
      <w:r>
        <w:rPr>
          <w:i/>
          <w:sz w:val="28"/>
          <w:szCs w:val="28"/>
        </w:rPr>
        <w:t>Попытки внедрения научной организации труда (НОТ) на производстве.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Учреждение в СССР звания «Герой Труда» (1927 г., с 1938 г. – Герой Социалистического Труда).</w:t>
      </w:r>
      <w:r>
        <w:rPr>
          <w:sz w:val="28"/>
          <w:szCs w:val="28"/>
        </w:rPr>
        <w:t xml:space="preserve"> 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Предпосылки и значение образования СССР. Принятие Конституции СССР 1924 г. </w:t>
      </w:r>
      <w:r>
        <w:rPr>
          <w:i/>
          <w:sz w:val="28"/>
          <w:szCs w:val="28"/>
        </w:rPr>
        <w:t>Ситуация в Закавказье и Средней Азии. Создание новых национальных образований в 1920-е гг. Политика «</w:t>
      </w:r>
      <w:proofErr w:type="spellStart"/>
      <w:r>
        <w:rPr>
          <w:i/>
          <w:sz w:val="28"/>
          <w:szCs w:val="28"/>
        </w:rPr>
        <w:t>коренизации</w:t>
      </w:r>
      <w:proofErr w:type="spellEnd"/>
      <w:r>
        <w:rPr>
          <w:i/>
          <w:sz w:val="28"/>
          <w:szCs w:val="28"/>
        </w:rPr>
        <w:t>» и борьба по вопросу о национальном строительстве.</w:t>
      </w:r>
      <w:r>
        <w:rPr>
          <w:sz w:val="28"/>
          <w:szCs w:val="28"/>
        </w:rPr>
        <w:t xml:space="preserve"> Административно-территориальные реформы 1920-х гг. Ликвидация небольшевистских партий и установление в СССР однопартийной политической системы. Смерть В.И. Ленина и борьба за власть. В.И. Ленин </w:t>
      </w:r>
      <w:r>
        <w:rPr>
          <w:sz w:val="28"/>
          <w:szCs w:val="28"/>
          <w:shd w:val="clear" w:color="auto" w:fill="FFFFFF"/>
        </w:rPr>
        <w:t>в оценках современников и историков.</w:t>
      </w:r>
      <w:r>
        <w:rPr>
          <w:i/>
          <w:sz w:val="28"/>
          <w:szCs w:val="28"/>
        </w:rPr>
        <w:t xml:space="preserve"> Ситуация в партии и возрастание роли партийного аппарата. Роль И.В. Сталина в создании номенклатуры. Ликвидация оппозиции внутри ВК</w:t>
      </w:r>
      <w:proofErr w:type="gramStart"/>
      <w:r>
        <w:rPr>
          <w:i/>
          <w:sz w:val="28"/>
          <w:szCs w:val="28"/>
        </w:rPr>
        <w:t>П(</w:t>
      </w:r>
      <w:proofErr w:type="gramEnd"/>
      <w:r>
        <w:rPr>
          <w:i/>
          <w:sz w:val="28"/>
          <w:szCs w:val="28"/>
        </w:rPr>
        <w:t>б) к концу 1920-х гг.</w:t>
      </w:r>
      <w:r>
        <w:rPr>
          <w:sz w:val="28"/>
          <w:szCs w:val="28"/>
        </w:rPr>
        <w:t xml:space="preserve"> Социальная политика большевиков. Положение рабочих и крестьян. </w:t>
      </w:r>
      <w:r>
        <w:rPr>
          <w:i/>
          <w:sz w:val="28"/>
          <w:szCs w:val="28"/>
        </w:rPr>
        <w:t>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Сельскохозяйственные коммуны, артели и </w:t>
      </w:r>
      <w:proofErr w:type="spellStart"/>
      <w:r>
        <w:rPr>
          <w:i/>
          <w:sz w:val="28"/>
          <w:szCs w:val="28"/>
        </w:rPr>
        <w:t>ТОЗы</w:t>
      </w:r>
      <w:proofErr w:type="spellEnd"/>
      <w:r>
        <w:rPr>
          <w:i/>
          <w:sz w:val="28"/>
          <w:szCs w:val="28"/>
        </w:rPr>
        <w:t>. Отходничество. Сдача земли в аренду.</w:t>
      </w:r>
      <w:r>
        <w:rPr>
          <w:sz w:val="28"/>
          <w:szCs w:val="28"/>
        </w:rPr>
        <w:t xml:space="preserve"> 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Советский Союз в 1929–1941 гг.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</w:t>
      </w:r>
      <w:r>
        <w:rPr>
          <w:i/>
          <w:sz w:val="28"/>
          <w:szCs w:val="28"/>
        </w:rPr>
        <w:t>Социалистическое соревнование. Ударники и стахановцы.</w:t>
      </w:r>
      <w:r>
        <w:rPr>
          <w:sz w:val="28"/>
          <w:szCs w:val="28"/>
        </w:rPr>
        <w:t xml:space="preserve">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«Раскулачивание». Сопротивление крестьян. Становление колхозного строя. </w:t>
      </w:r>
    </w:p>
    <w:p w:rsidR="005B08D3" w:rsidRDefault="005B08D3" w:rsidP="005B08D3">
      <w:pPr>
        <w:ind w:firstLine="56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Создание МТС. </w:t>
      </w:r>
      <w:r>
        <w:rPr>
          <w:i/>
          <w:spacing w:val="2"/>
          <w:sz w:val="28"/>
          <w:szCs w:val="28"/>
        </w:rPr>
        <w:t>Национальные и региональные особенности коллективизации.</w:t>
      </w:r>
      <w:r>
        <w:rPr>
          <w:spacing w:val="2"/>
          <w:sz w:val="28"/>
          <w:szCs w:val="28"/>
        </w:rPr>
        <w:t xml:space="preserve"> Голо</w:t>
      </w:r>
      <w:proofErr w:type="gramStart"/>
      <w:r>
        <w:rPr>
          <w:spacing w:val="2"/>
          <w:sz w:val="28"/>
          <w:szCs w:val="28"/>
        </w:rPr>
        <w:t>д в СССР</w:t>
      </w:r>
      <w:proofErr w:type="gramEnd"/>
      <w:r>
        <w:rPr>
          <w:spacing w:val="2"/>
          <w:sz w:val="28"/>
          <w:szCs w:val="28"/>
        </w:rPr>
        <w:t xml:space="preserve"> в 1932–1933 гг. как следствие коллективизации. Крупнейшие стройки первых пятилеток в центре и национальных республиках. </w:t>
      </w:r>
      <w:proofErr w:type="spellStart"/>
      <w:r>
        <w:rPr>
          <w:i/>
          <w:spacing w:val="2"/>
          <w:sz w:val="28"/>
          <w:szCs w:val="28"/>
        </w:rPr>
        <w:t>Днепрострой</w:t>
      </w:r>
      <w:proofErr w:type="spellEnd"/>
      <w:r>
        <w:rPr>
          <w:i/>
          <w:spacing w:val="2"/>
          <w:sz w:val="28"/>
          <w:szCs w:val="28"/>
        </w:rPr>
        <w:t xml:space="preserve">, Горьковский автозавод. Сталинградский и Харьковский тракторные заводы, </w:t>
      </w:r>
      <w:proofErr w:type="spellStart"/>
      <w:r>
        <w:rPr>
          <w:i/>
          <w:spacing w:val="2"/>
          <w:sz w:val="28"/>
          <w:szCs w:val="28"/>
        </w:rPr>
        <w:t>Турксиб</w:t>
      </w:r>
      <w:proofErr w:type="spellEnd"/>
      <w:r>
        <w:rPr>
          <w:i/>
          <w:spacing w:val="2"/>
          <w:sz w:val="28"/>
          <w:szCs w:val="28"/>
        </w:rPr>
        <w:t xml:space="preserve">. Строительство Московского метрополитена. </w:t>
      </w:r>
      <w:r>
        <w:rPr>
          <w:spacing w:val="2"/>
          <w:sz w:val="28"/>
          <w:szCs w:val="28"/>
        </w:rPr>
        <w:t xml:space="preserve">Создание новых отраслей промышленности. </w:t>
      </w:r>
      <w:r>
        <w:rPr>
          <w:i/>
          <w:spacing w:val="2"/>
          <w:sz w:val="28"/>
          <w:szCs w:val="28"/>
        </w:rPr>
        <w:t>Иностранные специалисты и технологии на стройках СССР. Милитаризация народного хозяйства, ускоренное развитие военной промышленности.</w:t>
      </w:r>
      <w:r>
        <w:rPr>
          <w:spacing w:val="2"/>
          <w:sz w:val="28"/>
          <w:szCs w:val="28"/>
        </w:rPr>
        <w:t xml:space="preserve"> Результаты, цена и издержки модернизации. Превращение СССР в аграрно-индустриальную державу. Ликвидация безработицы. </w:t>
      </w:r>
      <w:r>
        <w:rPr>
          <w:i/>
          <w:spacing w:val="2"/>
          <w:sz w:val="28"/>
          <w:szCs w:val="28"/>
        </w:rPr>
        <w:t>Успехи и противоречия урбанизации.</w:t>
      </w:r>
      <w:r>
        <w:rPr>
          <w:spacing w:val="2"/>
          <w:sz w:val="28"/>
          <w:szCs w:val="28"/>
        </w:rPr>
        <w:t xml:space="preserve"> Утверждение «культа личности» Сталина. </w:t>
      </w:r>
      <w:r>
        <w:rPr>
          <w:i/>
          <w:spacing w:val="2"/>
          <w:sz w:val="28"/>
          <w:szCs w:val="28"/>
        </w:rPr>
        <w:t>Малые «культы» представителей советской элиты и региональных руководителей. Партийные органы как инструмент сталинской политики.</w:t>
      </w:r>
      <w:r>
        <w:rPr>
          <w:spacing w:val="2"/>
          <w:sz w:val="28"/>
          <w:szCs w:val="28"/>
        </w:rPr>
        <w:t xml:space="preserve"> Органы госбезопасности и их роль в поддержании диктатуры. Ужесточение цензуры. Издание «Краткого курса истории ВК</w:t>
      </w:r>
      <w:proofErr w:type="gramStart"/>
      <w:r>
        <w:rPr>
          <w:spacing w:val="2"/>
          <w:sz w:val="28"/>
          <w:szCs w:val="28"/>
        </w:rPr>
        <w:t>П(</w:t>
      </w:r>
      <w:proofErr w:type="gramEnd"/>
      <w:r>
        <w:rPr>
          <w:spacing w:val="2"/>
          <w:sz w:val="28"/>
          <w:szCs w:val="28"/>
        </w:rPr>
        <w:t xml:space="preserve">б)» и усиление </w:t>
      </w:r>
      <w:r>
        <w:rPr>
          <w:spacing w:val="2"/>
          <w:sz w:val="28"/>
          <w:szCs w:val="28"/>
        </w:rPr>
        <w:lastRenderedPageBreak/>
        <w:t xml:space="preserve">идеологического контроля над обществом. Введение паспортной системы. Массовые политические репрессии 1937–1938 гг. </w:t>
      </w:r>
      <w:r>
        <w:rPr>
          <w:i/>
          <w:spacing w:val="2"/>
          <w:sz w:val="28"/>
          <w:szCs w:val="28"/>
        </w:rPr>
        <w:t>«Национальные операции» НКВД.</w:t>
      </w:r>
      <w:r>
        <w:rPr>
          <w:spacing w:val="2"/>
          <w:sz w:val="28"/>
          <w:szCs w:val="28"/>
        </w:rPr>
        <w:t xml:space="preserve">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</w:t>
      </w:r>
      <w:r>
        <w:rPr>
          <w:i/>
          <w:spacing w:val="2"/>
          <w:sz w:val="28"/>
          <w:szCs w:val="28"/>
        </w:rPr>
        <w:t>Роль принудительного труда в осуществлении индустриализации и в освоении труднодоступных территорий.</w:t>
      </w:r>
      <w:r>
        <w:rPr>
          <w:spacing w:val="2"/>
          <w:sz w:val="28"/>
          <w:szCs w:val="28"/>
        </w:rPr>
        <w:t xml:space="preserve"> Советская социальная и национальная политика 1930-х гг. Пропаганда и реальные достижения. Конституция СССР 1936 г. 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Культурное пространство советского общества в 1920–1930-е гг. Повседневная жизнь и общественные настроения в годы нэпа. Повышение общего уровня жизни. </w:t>
      </w:r>
      <w:r>
        <w:rPr>
          <w:i/>
          <w:sz w:val="28"/>
          <w:szCs w:val="28"/>
        </w:rPr>
        <w:t xml:space="preserve">Нэпманы и отношение к ним в обществе. «Коммунистическое </w:t>
      </w:r>
      <w:proofErr w:type="gramStart"/>
      <w:r>
        <w:rPr>
          <w:i/>
          <w:sz w:val="28"/>
          <w:szCs w:val="28"/>
        </w:rPr>
        <w:t>чванство</w:t>
      </w:r>
      <w:proofErr w:type="gramEnd"/>
      <w:r>
        <w:rPr>
          <w:i/>
          <w:sz w:val="28"/>
          <w:szCs w:val="28"/>
        </w:rPr>
        <w:t>». Падение трудовой дисциплины. Разрушение традиционной морали. Отношение к семье, браку, воспитанию детей. Советские обряды и праздники.</w:t>
      </w:r>
      <w:r>
        <w:rPr>
          <w:sz w:val="28"/>
          <w:szCs w:val="28"/>
        </w:rPr>
        <w:t xml:space="preserve"> Наступление на религию. «Союз воинствующих безбожников». </w:t>
      </w:r>
      <w:r>
        <w:rPr>
          <w:i/>
          <w:sz w:val="28"/>
          <w:szCs w:val="28"/>
        </w:rPr>
        <w:t xml:space="preserve">Обновленческое движение в церкви. Положение </w:t>
      </w:r>
      <w:proofErr w:type="gramStart"/>
      <w:r>
        <w:rPr>
          <w:i/>
          <w:sz w:val="28"/>
          <w:szCs w:val="28"/>
        </w:rPr>
        <w:t>нехристианских</w:t>
      </w:r>
      <w:proofErr w:type="gram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конфессий</w:t>
      </w:r>
      <w:proofErr w:type="spellEnd"/>
      <w:r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Культура периода нэпа. Пролеткульт и нэпманская культура. Борьба с безграмотностью. </w:t>
      </w:r>
      <w:r>
        <w:rPr>
          <w:i/>
          <w:sz w:val="28"/>
          <w:szCs w:val="28"/>
        </w:rPr>
        <w:t xml:space="preserve">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</w:t>
      </w:r>
      <w:proofErr w:type="spellStart"/>
      <w:r>
        <w:rPr>
          <w:i/>
          <w:sz w:val="28"/>
          <w:szCs w:val="28"/>
        </w:rPr>
        <w:t>Наркомпроса</w:t>
      </w:r>
      <w:proofErr w:type="spellEnd"/>
      <w:r>
        <w:rPr>
          <w:i/>
          <w:sz w:val="28"/>
          <w:szCs w:val="28"/>
        </w:rPr>
        <w:t>. Рабфаки.</w:t>
      </w:r>
      <w:r>
        <w:rPr>
          <w:sz w:val="28"/>
          <w:szCs w:val="28"/>
        </w:rPr>
        <w:t xml:space="preserve"> Культура и идеология. </w:t>
      </w:r>
      <w:r>
        <w:rPr>
          <w:i/>
          <w:sz w:val="28"/>
          <w:szCs w:val="28"/>
        </w:rPr>
        <w:t>Академия наук и Коммунистическая академия, Институты красной профессуры.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Создание «нового человека». Пропаганда коллективистских ценностей. Воспитание интернационализма и советского патриотизма.</w:t>
      </w:r>
      <w:r>
        <w:rPr>
          <w:sz w:val="28"/>
          <w:szCs w:val="28"/>
        </w:rPr>
        <w:t xml:space="preserve"> Общественный энтузиазм периода первых пятилеток. </w:t>
      </w:r>
      <w:r>
        <w:rPr>
          <w:i/>
          <w:sz w:val="28"/>
          <w:szCs w:val="28"/>
        </w:rPr>
        <w:t>Рабселькоры. Развитие спорта.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Освоение Арктики. Рекорды летчиков. Эпопея «челюскинцев». Престижность военной профессии и научно-инженерного труда. Учреждение звания Герой Советского Союза (1934 г.) и первые награждения.</w:t>
      </w:r>
      <w:r>
        <w:rPr>
          <w:sz w:val="28"/>
          <w:szCs w:val="28"/>
        </w:rPr>
        <w:t xml:space="preserve"> 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Культурная революция. От обязательного начального образования – к массовой средней школе. </w:t>
      </w:r>
      <w:r>
        <w:rPr>
          <w:i/>
          <w:sz w:val="28"/>
          <w:szCs w:val="28"/>
        </w:rPr>
        <w:t>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</w:t>
      </w:r>
      <w:r>
        <w:rPr>
          <w:sz w:val="28"/>
          <w:szCs w:val="28"/>
        </w:rPr>
        <w:t xml:space="preserve"> Социалистический реализм как художественный метод. Литература и кинематограф 1930-х годов. </w:t>
      </w:r>
      <w:r>
        <w:rPr>
          <w:i/>
          <w:sz w:val="28"/>
          <w:szCs w:val="28"/>
        </w:rPr>
        <w:t xml:space="preserve">Культура русского зарубежья. </w:t>
      </w:r>
      <w:r>
        <w:rPr>
          <w:sz w:val="28"/>
          <w:szCs w:val="28"/>
        </w:rPr>
        <w:t>Наука в 1930-е гг.</w:t>
      </w:r>
      <w:r>
        <w:rPr>
          <w:i/>
          <w:sz w:val="28"/>
          <w:szCs w:val="28"/>
        </w:rPr>
        <w:t xml:space="preserve"> Академия наук СССР. Создание новых научных центров: ВАСХНИЛ, ФИАН, РНИИ и др.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Выдающиеся ученые и конструкторы гражданской и военной техники. Формирование национальной интеллигенции. Общественные настроения.</w:t>
      </w:r>
      <w:r>
        <w:rPr>
          <w:sz w:val="28"/>
          <w:szCs w:val="28"/>
        </w:rPr>
        <w:t xml:space="preserve"> Повседневность 1930-х годов. </w:t>
      </w:r>
      <w:r>
        <w:rPr>
          <w:i/>
          <w:sz w:val="28"/>
          <w:szCs w:val="28"/>
        </w:rPr>
        <w:t xml:space="preserve">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</w:t>
      </w:r>
      <w:r>
        <w:rPr>
          <w:sz w:val="28"/>
          <w:szCs w:val="28"/>
        </w:rPr>
        <w:t xml:space="preserve">Пионерия и комсомол. Военно-спортивные организации. </w:t>
      </w:r>
      <w:r>
        <w:rPr>
          <w:i/>
          <w:sz w:val="28"/>
          <w:szCs w:val="28"/>
        </w:rPr>
        <w:t xml:space="preserve">Материнство и детство в СССР. </w:t>
      </w:r>
      <w:r>
        <w:rPr>
          <w:sz w:val="28"/>
          <w:szCs w:val="28"/>
        </w:rPr>
        <w:t xml:space="preserve">Жизнь в деревне. </w:t>
      </w:r>
      <w:r>
        <w:rPr>
          <w:i/>
          <w:sz w:val="28"/>
          <w:szCs w:val="28"/>
        </w:rPr>
        <w:t>Трудодни. Единоличники.</w:t>
      </w:r>
      <w:r>
        <w:rPr>
          <w:sz w:val="28"/>
          <w:szCs w:val="28"/>
        </w:rPr>
        <w:t xml:space="preserve"> Личные подсобные хозяйства колхозников. 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Внешняя политика СССР в 1920–1930-е годы. Внешняя политика: от курса на мировую революцию к концепции «построения социализма в одной стране». </w:t>
      </w:r>
      <w:r>
        <w:rPr>
          <w:i/>
          <w:sz w:val="28"/>
          <w:szCs w:val="28"/>
        </w:rPr>
        <w:t>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Вступление СССР в Лигу Наций. Возрастание угрозы мировой войны.</w:t>
      </w:r>
      <w:r>
        <w:rPr>
          <w:sz w:val="28"/>
          <w:szCs w:val="28"/>
        </w:rPr>
        <w:t xml:space="preserve"> Попытки организовать систему коллективной безопасности в Европе. </w:t>
      </w:r>
      <w:r>
        <w:rPr>
          <w:i/>
          <w:sz w:val="28"/>
          <w:szCs w:val="28"/>
        </w:rPr>
        <w:t>Советские добровольцы в Испании и Китае.</w:t>
      </w:r>
      <w:r>
        <w:rPr>
          <w:sz w:val="28"/>
          <w:szCs w:val="28"/>
        </w:rPr>
        <w:t xml:space="preserve"> Вооруженные конфликты на озере Хасан, реке Халхин-Гол и ситуация на Дальнем Востоке в конце 1930-х гг. 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СССР накануне Великой Отечественной войны. Форсирование военного производства и освоения новой техники. Ужесточение трудового законодательства. </w:t>
      </w:r>
      <w:r>
        <w:rPr>
          <w:i/>
          <w:sz w:val="28"/>
          <w:szCs w:val="28"/>
        </w:rPr>
        <w:t>Нарастание негативных тенденций в экономике.</w:t>
      </w:r>
      <w:r>
        <w:rPr>
          <w:sz w:val="28"/>
          <w:szCs w:val="28"/>
        </w:rPr>
        <w:t xml:space="preserve">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</w:r>
      <w:proofErr w:type="spellStart"/>
      <w:r>
        <w:rPr>
          <w:sz w:val="28"/>
          <w:szCs w:val="28"/>
        </w:rPr>
        <w:t>Буковины</w:t>
      </w:r>
      <w:proofErr w:type="spellEnd"/>
      <w:r>
        <w:rPr>
          <w:sz w:val="28"/>
          <w:szCs w:val="28"/>
        </w:rPr>
        <w:t xml:space="preserve">, Западной Украины и Западной Белоруссии. </w:t>
      </w:r>
      <w:proofErr w:type="spellStart"/>
      <w:r>
        <w:rPr>
          <w:i/>
          <w:sz w:val="28"/>
          <w:szCs w:val="28"/>
        </w:rPr>
        <w:t>Катынская</w:t>
      </w:r>
      <w:proofErr w:type="spellEnd"/>
      <w:r>
        <w:rPr>
          <w:i/>
          <w:sz w:val="28"/>
          <w:szCs w:val="28"/>
        </w:rPr>
        <w:t xml:space="preserve"> трагедия.</w:t>
      </w:r>
      <w:r>
        <w:rPr>
          <w:sz w:val="28"/>
          <w:szCs w:val="28"/>
        </w:rPr>
        <w:t xml:space="preserve"> «Зимняя война» с Финляндией. </w:t>
      </w:r>
    </w:p>
    <w:p w:rsidR="005B08D3" w:rsidRDefault="005B08D3" w:rsidP="005B08D3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Наш край в 1920–1930-е гг.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Великая Отечественная война. 1941–1945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Вторжение Герман</w:t>
      </w:r>
      <w:proofErr w:type="gramStart"/>
      <w:r>
        <w:rPr>
          <w:sz w:val="28"/>
          <w:szCs w:val="28"/>
        </w:rPr>
        <w:t>ии и ее</w:t>
      </w:r>
      <w:proofErr w:type="gramEnd"/>
      <w:r>
        <w:rPr>
          <w:sz w:val="28"/>
          <w:szCs w:val="28"/>
        </w:rPr>
        <w:t xml:space="preserve"> сателлитов на территорию СССР. Первый период войны (июнь 1941 – осень 1942). План «Барбаросса». Соотношение сил сторон на 22 июня 1941 г. Брестская крепость. Массовый героизм воинов –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И.В. Сталин – Верховный главнокомандующий. </w:t>
      </w:r>
      <w:r>
        <w:rPr>
          <w:i/>
          <w:sz w:val="28"/>
          <w:szCs w:val="28"/>
        </w:rPr>
        <w:t>Роль партии в мобилизации сил на отпор врагу.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Создание дивизий народного ополчения.</w:t>
      </w:r>
      <w:r>
        <w:rPr>
          <w:sz w:val="28"/>
          <w:szCs w:val="28"/>
        </w:rPr>
        <w:t xml:space="preserve"> Смоленское сражение. </w:t>
      </w:r>
      <w:r>
        <w:rPr>
          <w:i/>
          <w:sz w:val="28"/>
          <w:szCs w:val="28"/>
        </w:rPr>
        <w:t>Наступление советских войск под Ельней.</w:t>
      </w:r>
      <w:r>
        <w:rPr>
          <w:sz w:val="28"/>
          <w:szCs w:val="28"/>
        </w:rPr>
        <w:t xml:space="preserve"> Начало блокады Ленинграда. Оборона Одессы и Севастополя. Срыв гитлеровских планов «молниеносной войны». 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зимой–весной 1942 г. </w:t>
      </w:r>
      <w:r>
        <w:rPr>
          <w:i/>
          <w:sz w:val="28"/>
          <w:szCs w:val="28"/>
        </w:rPr>
        <w:t xml:space="preserve">Неудача Ржевско-Вяземской операции. Битва за Воронеж. </w:t>
      </w:r>
      <w:r>
        <w:rPr>
          <w:sz w:val="28"/>
          <w:szCs w:val="28"/>
        </w:rPr>
        <w:t xml:space="preserve">Итоги Московской битвы. Блокада Ленинграда. Героизм и трагедия гражданского населения. Эвакуация ленинградцев. «Дорога жизни». Перестройка экономики на военный лад. </w:t>
      </w:r>
      <w:r>
        <w:rPr>
          <w:i/>
          <w:sz w:val="28"/>
          <w:szCs w:val="28"/>
        </w:rPr>
        <w:t>Эвакуация предприятий, населения и ресурсов. Введение норм военной дисциплины на производстве и транспорте.</w:t>
      </w:r>
      <w:r>
        <w:rPr>
          <w:sz w:val="28"/>
          <w:szCs w:val="28"/>
        </w:rPr>
        <w:t xml:space="preserve"> Нацистский оккупационный режим. «Генеральный план Ост». Массовые преступления гитлеровцев против советских граждан. </w:t>
      </w:r>
      <w:r>
        <w:rPr>
          <w:i/>
          <w:sz w:val="28"/>
          <w:szCs w:val="28"/>
        </w:rPr>
        <w:t>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</w:t>
      </w:r>
      <w:r>
        <w:rPr>
          <w:sz w:val="28"/>
          <w:szCs w:val="28"/>
        </w:rPr>
        <w:t xml:space="preserve"> Начало массового сопротивления врагу. </w:t>
      </w:r>
      <w:r>
        <w:rPr>
          <w:i/>
          <w:sz w:val="28"/>
          <w:szCs w:val="28"/>
        </w:rPr>
        <w:t>Восстания в нацистских лагерях.</w:t>
      </w:r>
      <w:r>
        <w:rPr>
          <w:sz w:val="28"/>
          <w:szCs w:val="28"/>
        </w:rPr>
        <w:t xml:space="preserve"> Развертывание партизанского движения. Коренной перелом в ходе войны (осень 1942 – 1943 г.). Сталинградская битва. Германское наступление весной–летом 1942 г. Поражение советских вой</w:t>
      </w:r>
      <w:proofErr w:type="gramStart"/>
      <w:r>
        <w:rPr>
          <w:sz w:val="28"/>
          <w:szCs w:val="28"/>
        </w:rPr>
        <w:t>ск в Кр</w:t>
      </w:r>
      <w:proofErr w:type="gramEnd"/>
      <w:r>
        <w:rPr>
          <w:sz w:val="28"/>
          <w:szCs w:val="28"/>
        </w:rPr>
        <w:t xml:space="preserve">ыму. Битва за Кавказ. Оборона Сталинграда. </w:t>
      </w:r>
      <w:r>
        <w:rPr>
          <w:i/>
          <w:sz w:val="28"/>
          <w:szCs w:val="28"/>
        </w:rPr>
        <w:t>«Дом Павлова».</w:t>
      </w:r>
      <w:r>
        <w:rPr>
          <w:sz w:val="28"/>
          <w:szCs w:val="28"/>
        </w:rPr>
        <w:t xml:space="preserve"> Окружение неприятельской группировки под </w:t>
      </w:r>
      <w:r>
        <w:rPr>
          <w:sz w:val="28"/>
          <w:szCs w:val="28"/>
        </w:rPr>
        <w:lastRenderedPageBreak/>
        <w:t xml:space="preserve">Сталинградом и </w:t>
      </w:r>
      <w:r>
        <w:rPr>
          <w:i/>
          <w:sz w:val="28"/>
          <w:szCs w:val="28"/>
        </w:rPr>
        <w:t>наступление на Ржевском направлении</w:t>
      </w:r>
      <w:r>
        <w:rPr>
          <w:sz w:val="28"/>
          <w:szCs w:val="28"/>
        </w:rPr>
        <w:t xml:space="preserve">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</w:t>
      </w:r>
      <w:proofErr w:type="spellStart"/>
      <w:r>
        <w:rPr>
          <w:sz w:val="28"/>
          <w:szCs w:val="28"/>
        </w:rPr>
        <w:t>Обоянью</w:t>
      </w:r>
      <w:proofErr w:type="spellEnd"/>
      <w:r>
        <w:rPr>
          <w:sz w:val="28"/>
          <w:szCs w:val="28"/>
        </w:rPr>
        <w:t xml:space="preserve"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 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Прорыв блокады Ленинграда в январе 1943 г. Значение героического сопротивления Ленинграда. Развертывание массового партизанского движения. </w:t>
      </w:r>
      <w:r>
        <w:rPr>
          <w:i/>
          <w:sz w:val="28"/>
          <w:szCs w:val="28"/>
        </w:rPr>
        <w:t>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Генерал Власов и Русская освободительная армия. Судебные процессы на территории СССР над военными преступниками и пособниками оккупантов в 1943–1946 гг.</w:t>
      </w:r>
      <w:r>
        <w:rPr>
          <w:sz w:val="28"/>
          <w:szCs w:val="28"/>
        </w:rPr>
        <w:t xml:space="preserve"> Человек и война: единство фронта и тыла. «Всё для фронта, всё для победы!». Трудовой подвиг народа. </w:t>
      </w:r>
      <w:r>
        <w:rPr>
          <w:i/>
          <w:sz w:val="28"/>
          <w:szCs w:val="28"/>
        </w:rPr>
        <w:t>Роль женщин и подростков в промышленном и сельскохозяйственном производстве. Самоотверженный труд ученых.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Помощь населения фронту. Добровольные взносы в фонд обороны. Помощь </w:t>
      </w:r>
      <w:proofErr w:type="gramStart"/>
      <w:r>
        <w:rPr>
          <w:i/>
          <w:sz w:val="28"/>
          <w:szCs w:val="28"/>
        </w:rPr>
        <w:t>эвакуированным</w:t>
      </w:r>
      <w:proofErr w:type="gramEnd"/>
      <w:r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Повседневность военного времени. </w:t>
      </w:r>
      <w:r>
        <w:rPr>
          <w:i/>
          <w:sz w:val="28"/>
          <w:szCs w:val="28"/>
        </w:rPr>
        <w:t>Фронтовая повседневность. Боевое братство. Женщины на войне. Письма с фронта и на фронт. Повседневность в советском тылу.</w:t>
      </w:r>
      <w:r>
        <w:rPr>
          <w:sz w:val="28"/>
          <w:szCs w:val="28"/>
        </w:rPr>
        <w:t xml:space="preserve"> Военная дисциплина на производстве. Карточная система и нормы снабжения в городах. Положение в деревне. </w:t>
      </w:r>
      <w:r>
        <w:rPr>
          <w:i/>
          <w:sz w:val="28"/>
          <w:szCs w:val="28"/>
        </w:rPr>
        <w:t xml:space="preserve">Стратегии выживания в городе и на селе. Государственные меры и общественные инициативы по спасению детей. Создание Суворовских и Нахимовских училищ. </w:t>
      </w:r>
      <w:r>
        <w:rPr>
          <w:sz w:val="28"/>
          <w:szCs w:val="28"/>
        </w:rPr>
        <w:t xml:space="preserve">Культурное пространство войны. Песня «Священная война» – призыв к сопротивлению врагу. Советские писатели, композиторы, художники, ученые в условиях войны. </w:t>
      </w:r>
      <w:r>
        <w:rPr>
          <w:i/>
          <w:sz w:val="28"/>
          <w:szCs w:val="28"/>
        </w:rPr>
        <w:t>Фронтовые корреспонденты.</w:t>
      </w:r>
      <w:r>
        <w:rPr>
          <w:sz w:val="28"/>
          <w:szCs w:val="28"/>
        </w:rPr>
        <w:t xml:space="preserve"> Выступления фронтовых концертных бригад. </w:t>
      </w:r>
      <w:r>
        <w:rPr>
          <w:i/>
          <w:sz w:val="28"/>
          <w:szCs w:val="28"/>
        </w:rPr>
        <w:t>Песенное творчество и фольклор. Кино военных лет.</w:t>
      </w:r>
      <w:r>
        <w:rPr>
          <w:sz w:val="28"/>
          <w:szCs w:val="28"/>
        </w:rPr>
        <w:t xml:space="preserve"> Государство и церковь в годы войны. </w:t>
      </w:r>
      <w:r>
        <w:rPr>
          <w:i/>
          <w:sz w:val="28"/>
          <w:szCs w:val="28"/>
        </w:rPr>
        <w:t>Избрание на патриарший престол митрополита Сергия (</w:t>
      </w:r>
      <w:proofErr w:type="spellStart"/>
      <w:r>
        <w:rPr>
          <w:i/>
          <w:sz w:val="28"/>
          <w:szCs w:val="28"/>
        </w:rPr>
        <w:t>Страгородского</w:t>
      </w:r>
      <w:proofErr w:type="spellEnd"/>
      <w:r>
        <w:rPr>
          <w:i/>
          <w:sz w:val="28"/>
          <w:szCs w:val="28"/>
        </w:rPr>
        <w:t xml:space="preserve">) в 1943 г. Патриотическое служение представителей религиозных </w:t>
      </w:r>
      <w:proofErr w:type="spellStart"/>
      <w:r>
        <w:rPr>
          <w:i/>
          <w:sz w:val="28"/>
          <w:szCs w:val="28"/>
        </w:rPr>
        <w:t>конфессий</w:t>
      </w:r>
      <w:proofErr w:type="spellEnd"/>
      <w:r>
        <w:rPr>
          <w:i/>
          <w:sz w:val="28"/>
          <w:szCs w:val="28"/>
        </w:rPr>
        <w:t>. Культурные и научные связи с союзниками.</w:t>
      </w:r>
      <w:r>
        <w:rPr>
          <w:sz w:val="28"/>
          <w:szCs w:val="28"/>
        </w:rPr>
        <w:t xml:space="preserve"> СССР и союзники. Проблема второго фронта. Ленд-лиз. Тегеранская конференция 1943 г. </w:t>
      </w:r>
      <w:r>
        <w:rPr>
          <w:i/>
          <w:sz w:val="28"/>
          <w:szCs w:val="28"/>
        </w:rPr>
        <w:t>Французский авиационный полк «Нормандия-Неман», а также польские и чехословацкие воинские части на советско-германском фронте.</w:t>
      </w:r>
      <w:r>
        <w:rPr>
          <w:sz w:val="28"/>
          <w:szCs w:val="28"/>
        </w:rPr>
        <w:t xml:space="preserve"> 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Победа СССР в Великой Отечественной войне. Окончание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торой мировой войны. Завершение освобождения территории СССР. Освобождение правобережной Украины и Крыма. </w:t>
      </w:r>
      <w:r>
        <w:rPr>
          <w:i/>
          <w:sz w:val="28"/>
          <w:szCs w:val="28"/>
        </w:rPr>
        <w:t>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</w:t>
      </w:r>
      <w:proofErr w:type="gramStart"/>
      <w:r>
        <w:rPr>
          <w:i/>
          <w:sz w:val="28"/>
          <w:szCs w:val="28"/>
        </w:rPr>
        <w:t>ск стр</w:t>
      </w:r>
      <w:proofErr w:type="gramEnd"/>
      <w:r>
        <w:rPr>
          <w:i/>
          <w:sz w:val="28"/>
          <w:szCs w:val="28"/>
        </w:rPr>
        <w:t>ан антигитлеровской коалиции. Встреча на Эльбе.</w:t>
      </w:r>
      <w:r>
        <w:rPr>
          <w:sz w:val="28"/>
          <w:szCs w:val="28"/>
        </w:rPr>
        <w:t xml:space="preserve"> Битва за Берлин и окончание войны в Европе. </w:t>
      </w:r>
      <w:proofErr w:type="spellStart"/>
      <w:r>
        <w:rPr>
          <w:sz w:val="28"/>
          <w:szCs w:val="28"/>
        </w:rPr>
        <w:t>Висло-Одерская</w:t>
      </w:r>
      <w:proofErr w:type="spellEnd"/>
      <w:r>
        <w:rPr>
          <w:sz w:val="28"/>
          <w:szCs w:val="28"/>
        </w:rPr>
        <w:t xml:space="preserve"> операция. Капитуляция Германии. </w:t>
      </w:r>
      <w:r>
        <w:rPr>
          <w:i/>
          <w:sz w:val="28"/>
          <w:szCs w:val="28"/>
        </w:rPr>
        <w:t>Репатриация советских граждан в ходе войны и после ее окончания</w:t>
      </w:r>
      <w:r>
        <w:rPr>
          <w:sz w:val="28"/>
          <w:szCs w:val="28"/>
        </w:rPr>
        <w:t xml:space="preserve">. Война и общество. Военно-экономическое превосходство СССР над Германией в 1944–1945 гг. Восстановление хозяйства в освобожденных районах. </w:t>
      </w:r>
      <w:r>
        <w:rPr>
          <w:i/>
          <w:sz w:val="28"/>
          <w:szCs w:val="28"/>
        </w:rPr>
        <w:t>Начало советского «Атомного проекта».</w:t>
      </w:r>
      <w:r>
        <w:rPr>
          <w:sz w:val="28"/>
          <w:szCs w:val="28"/>
        </w:rPr>
        <w:t xml:space="preserve"> Реэвакуация и нормализация повседневной жизни. ГУЛАГ. </w:t>
      </w:r>
      <w:r>
        <w:rPr>
          <w:sz w:val="28"/>
          <w:szCs w:val="28"/>
        </w:rPr>
        <w:lastRenderedPageBreak/>
        <w:t xml:space="preserve">Депортация «репрессированных народов». </w:t>
      </w:r>
      <w:r>
        <w:rPr>
          <w:i/>
          <w:sz w:val="28"/>
          <w:szCs w:val="28"/>
        </w:rPr>
        <w:t>Взаимоотношения государства и церкви. Поместный собор 1945 г.</w:t>
      </w:r>
      <w:r>
        <w:rPr>
          <w:sz w:val="28"/>
          <w:szCs w:val="28"/>
        </w:rPr>
        <w:t xml:space="preserve"> Антигитлеровская коалиция. Открытие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торого фронта в Европе. Ялтинская конференция 1945 г.: основные решения и дискуссии. </w:t>
      </w:r>
      <w:r>
        <w:rPr>
          <w:i/>
          <w:sz w:val="28"/>
          <w:szCs w:val="28"/>
        </w:rPr>
        <w:t>Обязательство Советского Союза выступить против Японии.</w:t>
      </w:r>
      <w:r>
        <w:rPr>
          <w:sz w:val="28"/>
          <w:szCs w:val="28"/>
        </w:rPr>
        <w:t xml:space="preserve">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 Советско-японская война 1945 г. Разгром </w:t>
      </w:r>
      <w:proofErr w:type="spellStart"/>
      <w:r>
        <w:rPr>
          <w:sz w:val="28"/>
          <w:szCs w:val="28"/>
        </w:rPr>
        <w:t>Квантунской</w:t>
      </w:r>
      <w:proofErr w:type="spellEnd"/>
      <w:r>
        <w:rPr>
          <w:sz w:val="28"/>
          <w:szCs w:val="28"/>
        </w:rPr>
        <w:t xml:space="preserve"> армии. </w:t>
      </w:r>
      <w:r>
        <w:rPr>
          <w:i/>
          <w:sz w:val="28"/>
          <w:szCs w:val="28"/>
        </w:rPr>
        <w:t>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 Устав ООН.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Истоки «холодной войны».</w:t>
      </w:r>
      <w:r>
        <w:rPr>
          <w:sz w:val="28"/>
          <w:szCs w:val="28"/>
        </w:rPr>
        <w:t xml:space="preserve"> Нюрнбергский и Токийский судебные процессы. Осуждение главных военных преступников.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Итоги Великой Отечественной и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>торой мировой войны. Решающий вклад СССР в победу антигитлеровской коалиции над фашизмом. Людские и материальные потери. Изменения политической карты Европы.</w:t>
      </w:r>
    </w:p>
    <w:p w:rsidR="005B08D3" w:rsidRDefault="005B08D3" w:rsidP="005B08D3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Наш край в годы Великой Отечественной войны.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Апогей и кризис советской системы. 1945–1991 гг. «Поздний сталинизм» (1945–1953)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</w:t>
      </w:r>
      <w:r>
        <w:rPr>
          <w:i/>
          <w:sz w:val="28"/>
          <w:szCs w:val="28"/>
        </w:rPr>
        <w:t>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</w:t>
      </w:r>
      <w:r>
        <w:rPr>
          <w:sz w:val="28"/>
          <w:szCs w:val="28"/>
        </w:rPr>
        <w:t xml:space="preserve">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</w:t>
      </w:r>
      <w:r>
        <w:rPr>
          <w:i/>
          <w:sz w:val="28"/>
          <w:szCs w:val="28"/>
        </w:rPr>
        <w:t>Помощь не затронутых войной национальных республик в восстановлении западных регионов СССР.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Репарации, их размеры и значение для экономики.</w:t>
      </w:r>
      <w:r>
        <w:rPr>
          <w:sz w:val="28"/>
          <w:szCs w:val="28"/>
        </w:rPr>
        <w:t xml:space="preserve"> Советский «атомный проект», его успехи и его значение. Начало гонки вооружений. 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</w:t>
      </w:r>
      <w:r>
        <w:rPr>
          <w:i/>
          <w:sz w:val="28"/>
          <w:szCs w:val="28"/>
        </w:rPr>
        <w:t>Т.Д. Лысенко и «</w:t>
      </w:r>
      <w:proofErr w:type="spellStart"/>
      <w:r>
        <w:rPr>
          <w:i/>
          <w:sz w:val="28"/>
          <w:szCs w:val="28"/>
        </w:rPr>
        <w:t>лысенковщина</w:t>
      </w:r>
      <w:proofErr w:type="spellEnd"/>
      <w:r>
        <w:rPr>
          <w:i/>
          <w:sz w:val="28"/>
          <w:szCs w:val="28"/>
        </w:rPr>
        <w:t>».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</w:t>
      </w:r>
      <w:r>
        <w:rPr>
          <w:sz w:val="28"/>
          <w:szCs w:val="28"/>
        </w:rPr>
        <w:t xml:space="preserve"> Рост влияния СССР на международной арене. Первые шаги ООН. Начало «холодной войны».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</w:t>
      </w:r>
      <w:proofErr w:type="spellStart"/>
      <w:r>
        <w:rPr>
          <w:i/>
          <w:sz w:val="28"/>
          <w:szCs w:val="28"/>
        </w:rPr>
        <w:t>Коминформбюро</w:t>
      </w:r>
      <w:proofErr w:type="spellEnd"/>
      <w:r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Организация </w:t>
      </w:r>
      <w:r>
        <w:rPr>
          <w:sz w:val="28"/>
          <w:szCs w:val="28"/>
        </w:rPr>
        <w:lastRenderedPageBreak/>
        <w:t xml:space="preserve">Североатлантического договора (НАТО). Создание Организации Варшавского договора. Война в Корее. </w:t>
      </w:r>
    </w:p>
    <w:p w:rsidR="005B08D3" w:rsidRDefault="005B08D3" w:rsidP="005B08D3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И.В. Сталин </w:t>
      </w:r>
      <w:r>
        <w:rPr>
          <w:sz w:val="28"/>
          <w:szCs w:val="28"/>
          <w:shd w:val="clear" w:color="auto" w:fill="FFFFFF"/>
        </w:rPr>
        <w:t>в оценках современников и историков.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«Оттепель»: середина 1950-х – первая половина 1960-х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Смерть Сталина и настроения в обществе. Смена политического курса. Борьба за власть в советском руководстве. Переход политического лидерства к Н.С. Хрущеву. Первые признаки наступления «оттепели» в политике, экономике, культурной сфере. Начало критики сталинизма. XX съезд КПСС и разоблачение «культа личности» Сталина. </w:t>
      </w:r>
      <w:r>
        <w:rPr>
          <w:i/>
          <w:sz w:val="28"/>
          <w:szCs w:val="28"/>
        </w:rPr>
        <w:t>Реакция на доклад Хрущева в стране и мире.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Частичная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десталинизация</w:t>
      </w:r>
      <w:proofErr w:type="spellEnd"/>
      <w:r>
        <w:rPr>
          <w:sz w:val="28"/>
          <w:szCs w:val="28"/>
        </w:rPr>
        <w:t xml:space="preserve">: содержание и противоречия. </w:t>
      </w:r>
      <w:r>
        <w:rPr>
          <w:i/>
          <w:sz w:val="28"/>
          <w:szCs w:val="28"/>
        </w:rPr>
        <w:t>Внутрипартийная демократизация.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Начало реабилитации жертв массовых политических репрессий и смягчение политической цензуры. Возвращение депортированных народов. </w:t>
      </w:r>
      <w:r>
        <w:rPr>
          <w:sz w:val="28"/>
          <w:szCs w:val="28"/>
        </w:rPr>
        <w:t>Особенности национальной политики. Попытка отстранения Н.С. Хрущева от власти в 1957 г. «Антипартийная группа». Утверждение единоличной власти Хрущева.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Культурное пространство и повседневная жизнь. Изменение общественной атмосферы. «Шестидесятники». Литература, кинематограф, театр, живопись: новые тенденции. </w:t>
      </w:r>
      <w:r>
        <w:rPr>
          <w:i/>
          <w:sz w:val="28"/>
          <w:szCs w:val="28"/>
        </w:rPr>
        <w:t xml:space="preserve">Поэтические вечера в Политехническом музее. Образование и наука. </w:t>
      </w:r>
      <w:proofErr w:type="spellStart"/>
      <w:r>
        <w:rPr>
          <w:i/>
          <w:sz w:val="28"/>
          <w:szCs w:val="28"/>
        </w:rPr>
        <w:t>Приоткрытие</w:t>
      </w:r>
      <w:proofErr w:type="spellEnd"/>
      <w:r>
        <w:rPr>
          <w:i/>
          <w:sz w:val="28"/>
          <w:szCs w:val="28"/>
        </w:rPr>
        <w:t xml:space="preserve"> «железного занавеса».</w:t>
      </w:r>
      <w:r>
        <w:rPr>
          <w:sz w:val="28"/>
          <w:szCs w:val="28"/>
        </w:rPr>
        <w:t xml:space="preserve"> Всемирный фестиваль молодежи и студентов 1957 г. </w:t>
      </w:r>
      <w:r>
        <w:rPr>
          <w:i/>
          <w:sz w:val="28"/>
          <w:szCs w:val="28"/>
        </w:rPr>
        <w:t>Популярные формы досуга. Развитие внутреннего и международного туризма.</w:t>
      </w:r>
      <w:r>
        <w:rPr>
          <w:sz w:val="28"/>
          <w:szCs w:val="28"/>
        </w:rPr>
        <w:t xml:space="preserve"> Учреждение Московского кинофестиваля. </w:t>
      </w:r>
      <w:r>
        <w:rPr>
          <w:i/>
          <w:sz w:val="28"/>
          <w:szCs w:val="28"/>
        </w:rPr>
        <w:t>Роль телевидения в жизни общества. Легитимация моды и попытки создания «советской моды».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Неофициальная культура. Неформальные формы общественной жизни: «кафе» и «кухни».</w:t>
      </w:r>
      <w:r>
        <w:rPr>
          <w:sz w:val="28"/>
          <w:szCs w:val="28"/>
        </w:rPr>
        <w:t xml:space="preserve"> «Стиляги». Хрущев и интеллигенция. Антирелигиозные кампании. Гонения на церковь. Диссиденты. </w:t>
      </w:r>
      <w:r>
        <w:rPr>
          <w:i/>
          <w:sz w:val="28"/>
          <w:szCs w:val="28"/>
        </w:rPr>
        <w:t>Самиздат и «</w:t>
      </w:r>
      <w:proofErr w:type="spellStart"/>
      <w:r>
        <w:rPr>
          <w:i/>
          <w:sz w:val="28"/>
          <w:szCs w:val="28"/>
        </w:rPr>
        <w:t>тамиздат</w:t>
      </w:r>
      <w:proofErr w:type="spellEnd"/>
      <w:r>
        <w:rPr>
          <w:i/>
          <w:sz w:val="28"/>
          <w:szCs w:val="28"/>
        </w:rPr>
        <w:t>».</w:t>
      </w:r>
      <w:r>
        <w:rPr>
          <w:sz w:val="28"/>
          <w:szCs w:val="28"/>
        </w:rPr>
        <w:t xml:space="preserve"> 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Социально-экономическое развитие. Экономическое развитие СССР. «Догнать и перегнать Америку». Попытки решения продовольственной проблемы. Освоение целинных земель. Научно-техническая революция в СССР. </w:t>
      </w:r>
      <w:r>
        <w:rPr>
          <w:i/>
          <w:sz w:val="28"/>
          <w:szCs w:val="28"/>
        </w:rPr>
        <w:t>Перемены в научно-технической политике.</w:t>
      </w:r>
      <w:r>
        <w:rPr>
          <w:sz w:val="28"/>
          <w:szCs w:val="28"/>
        </w:rPr>
        <w:t xml:space="preserve">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</w:t>
      </w:r>
      <w:r>
        <w:rPr>
          <w:i/>
          <w:sz w:val="28"/>
          <w:szCs w:val="28"/>
        </w:rPr>
        <w:t xml:space="preserve">Первые советские ЭВМ. Появление гражданской реактивной авиации. </w:t>
      </w:r>
      <w:r>
        <w:rPr>
          <w:sz w:val="28"/>
          <w:szCs w:val="28"/>
        </w:rPr>
        <w:t xml:space="preserve">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</w:t>
      </w:r>
      <w:r>
        <w:rPr>
          <w:i/>
          <w:sz w:val="28"/>
          <w:szCs w:val="28"/>
        </w:rPr>
        <w:t xml:space="preserve">Преобладание горожан над сельским населением. Положение и проблемы рабочего класса, колхозного крестьянства и интеллигенции. </w:t>
      </w:r>
      <w:proofErr w:type="spellStart"/>
      <w:r>
        <w:rPr>
          <w:i/>
          <w:sz w:val="28"/>
          <w:szCs w:val="28"/>
        </w:rPr>
        <w:t>Востребованность</w:t>
      </w:r>
      <w:proofErr w:type="spellEnd"/>
      <w:r>
        <w:rPr>
          <w:i/>
          <w:sz w:val="28"/>
          <w:szCs w:val="28"/>
        </w:rPr>
        <w:t xml:space="preserve"> научного и инженерного труда. Расширение системы ведомственных НИИ.</w:t>
      </w:r>
      <w:r>
        <w:rPr>
          <w:sz w:val="28"/>
          <w:szCs w:val="28"/>
        </w:rPr>
        <w:t xml:space="preserve"> ХХ</w:t>
      </w:r>
      <w:proofErr w:type="gramStart"/>
      <w:r>
        <w:rPr>
          <w:sz w:val="28"/>
          <w:szCs w:val="28"/>
        </w:rPr>
        <w:t>II</w:t>
      </w:r>
      <w:proofErr w:type="gramEnd"/>
      <w:r>
        <w:rPr>
          <w:sz w:val="28"/>
          <w:szCs w:val="28"/>
        </w:rPr>
        <w:t xml:space="preserve"> Съезд КПСС и программа построения коммунизма в СССР. Воспитание «нового человека». </w:t>
      </w:r>
      <w:r>
        <w:rPr>
          <w:i/>
          <w:sz w:val="28"/>
          <w:szCs w:val="28"/>
        </w:rPr>
        <w:t xml:space="preserve">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</w:t>
      </w:r>
      <w:r>
        <w:rPr>
          <w:i/>
          <w:sz w:val="28"/>
          <w:szCs w:val="28"/>
        </w:rPr>
        <w:lastRenderedPageBreak/>
        <w:t>реформа.</w:t>
      </w:r>
      <w:r>
        <w:rPr>
          <w:sz w:val="28"/>
          <w:szCs w:val="28"/>
        </w:rPr>
        <w:t xml:space="preserve"> Массовое жилищное строительство. «</w:t>
      </w:r>
      <w:proofErr w:type="spellStart"/>
      <w:r>
        <w:rPr>
          <w:sz w:val="28"/>
          <w:szCs w:val="28"/>
        </w:rPr>
        <w:t>Хрущевки</w:t>
      </w:r>
      <w:proofErr w:type="spellEnd"/>
      <w:r>
        <w:rPr>
          <w:sz w:val="28"/>
          <w:szCs w:val="28"/>
        </w:rPr>
        <w:t xml:space="preserve">». Рост доходов населения и дефицит товаров народного потребления. Внешняя политика. 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</w:t>
      </w:r>
      <w:proofErr w:type="spellStart"/>
      <w:r>
        <w:rPr>
          <w:sz w:val="28"/>
          <w:szCs w:val="28"/>
        </w:rPr>
        <w:t>Карибский</w:t>
      </w:r>
      <w:proofErr w:type="spellEnd"/>
      <w:r>
        <w:rPr>
          <w:sz w:val="28"/>
          <w:szCs w:val="28"/>
        </w:rPr>
        <w:t xml:space="preserve"> кризис 1962 г.). 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СССР и мировая социалистическая система. Венгерские события 1956 г. Распад колониальных систем и борьба за влияние в «третьем мире». Конец «оттепели». Нарастание негативных тенденций в обществе. Кризис доверия власти. </w:t>
      </w:r>
      <w:proofErr w:type="spellStart"/>
      <w:r>
        <w:rPr>
          <w:i/>
          <w:sz w:val="28"/>
          <w:szCs w:val="28"/>
        </w:rPr>
        <w:t>Новочеркасские</w:t>
      </w:r>
      <w:proofErr w:type="spellEnd"/>
      <w:r>
        <w:rPr>
          <w:i/>
          <w:sz w:val="28"/>
          <w:szCs w:val="28"/>
        </w:rPr>
        <w:t xml:space="preserve"> события.</w:t>
      </w:r>
      <w:r>
        <w:rPr>
          <w:sz w:val="28"/>
          <w:szCs w:val="28"/>
        </w:rPr>
        <w:t xml:space="preserve"> Смещение Н.С. Хрущева и приход к власти Л.И. Брежнева. </w:t>
      </w:r>
      <w:r>
        <w:rPr>
          <w:i/>
          <w:sz w:val="28"/>
          <w:szCs w:val="28"/>
        </w:rPr>
        <w:t>Оценка Хрущева и его реформ современниками и историками.</w:t>
      </w:r>
    </w:p>
    <w:p w:rsidR="005B08D3" w:rsidRDefault="005B08D3" w:rsidP="005B08D3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Наш край в 1953–1964 гг.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Советское общество в середине 1960-х – начале 1980-х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Приход к власти Л.И. Брежнева: его окружение и смена политического курса. Поиски идеологических ориентиров. </w:t>
      </w:r>
      <w:proofErr w:type="spellStart"/>
      <w:r>
        <w:rPr>
          <w:i/>
          <w:sz w:val="28"/>
          <w:szCs w:val="28"/>
        </w:rPr>
        <w:t>Десталинизация</w:t>
      </w:r>
      <w:proofErr w:type="spellEnd"/>
      <w:r>
        <w:rPr>
          <w:i/>
          <w:sz w:val="28"/>
          <w:szCs w:val="28"/>
        </w:rPr>
        <w:t xml:space="preserve"> и </w:t>
      </w:r>
      <w:proofErr w:type="spellStart"/>
      <w:r>
        <w:rPr>
          <w:i/>
          <w:sz w:val="28"/>
          <w:szCs w:val="28"/>
        </w:rPr>
        <w:t>ресталинизация</w:t>
      </w:r>
      <w:proofErr w:type="spellEnd"/>
      <w:r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Экономические реформы 1960-х гг. Новые ориентиры аграрной политики. «</w:t>
      </w:r>
      <w:proofErr w:type="spellStart"/>
      <w:r>
        <w:rPr>
          <w:sz w:val="28"/>
          <w:szCs w:val="28"/>
        </w:rPr>
        <w:t>Косыгинская</w:t>
      </w:r>
      <w:proofErr w:type="spellEnd"/>
      <w:r>
        <w:rPr>
          <w:sz w:val="28"/>
          <w:szCs w:val="28"/>
        </w:rPr>
        <w:t xml:space="preserve"> реформа». Конституция СССР 1977 г. Концепция «развитого социализма». 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</w:t>
      </w:r>
      <w:r>
        <w:rPr>
          <w:i/>
          <w:sz w:val="28"/>
          <w:szCs w:val="28"/>
        </w:rPr>
        <w:t xml:space="preserve">МГУ им М.В. Ломоносова. Академия наук СССР. Новосибирский Академгородок. </w:t>
      </w:r>
      <w:r>
        <w:rPr>
          <w:sz w:val="28"/>
          <w:szCs w:val="28"/>
        </w:rPr>
        <w:t xml:space="preserve">Замедление научно-технического прогресса в СССР. Отставание от Запада в производительности труда. «Лунная гонка» с США. Успехи в математике. Создание топливно-энергетического комплекса (ТЭК). </w:t>
      </w:r>
    </w:p>
    <w:p w:rsidR="005B08D3" w:rsidRDefault="005B08D3" w:rsidP="005B08D3">
      <w:pPr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</w:t>
      </w:r>
      <w:r>
        <w:rPr>
          <w:i/>
          <w:sz w:val="28"/>
          <w:szCs w:val="28"/>
        </w:rPr>
        <w:t>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</w:t>
      </w:r>
      <w:proofErr w:type="spellStart"/>
      <w:r>
        <w:rPr>
          <w:i/>
          <w:sz w:val="28"/>
          <w:szCs w:val="28"/>
        </w:rPr>
        <w:t>Несуны</w:t>
      </w:r>
      <w:proofErr w:type="spellEnd"/>
      <w:r>
        <w:rPr>
          <w:i/>
          <w:sz w:val="28"/>
          <w:szCs w:val="28"/>
        </w:rPr>
        <w:t xml:space="preserve">». Потребительские тенденции в советском обществе. Дефицит и очереди. 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</w:t>
      </w:r>
      <w:r>
        <w:rPr>
          <w:i/>
          <w:sz w:val="28"/>
          <w:szCs w:val="28"/>
        </w:rPr>
        <w:t>Неформалы (КСП, движение КВН и др.)</w:t>
      </w:r>
      <w:r>
        <w:rPr>
          <w:sz w:val="28"/>
          <w:szCs w:val="28"/>
        </w:rPr>
        <w:t xml:space="preserve">. Диссидентский вызов. Первые правозащитные выступления. </w:t>
      </w:r>
      <w:r>
        <w:rPr>
          <w:i/>
          <w:sz w:val="28"/>
          <w:szCs w:val="28"/>
        </w:rPr>
        <w:t>А.Д. Сахаров и А.И. Солженицын.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Религиозные искания. Национальные движения.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Борьба с инакомыслием. Судебные процессы. Цензура и самиздат.</w:t>
      </w:r>
      <w:r>
        <w:rPr>
          <w:sz w:val="28"/>
          <w:szCs w:val="28"/>
        </w:rPr>
        <w:t xml:space="preserve"> 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Внешняя политика. Новые вызовы внешнего мира. Между разрядкой и конфронтацией. Возрастание международной напряженности. «Холодная война» и мировые конфликты. </w:t>
      </w:r>
      <w:r>
        <w:rPr>
          <w:i/>
          <w:sz w:val="28"/>
          <w:szCs w:val="28"/>
        </w:rPr>
        <w:t>«Доктрина Брежнева».</w:t>
      </w:r>
      <w:r>
        <w:rPr>
          <w:sz w:val="28"/>
          <w:szCs w:val="28"/>
        </w:rPr>
        <w:t xml:space="preserve"> «Пражская весна» и снижение </w:t>
      </w:r>
      <w:r>
        <w:rPr>
          <w:sz w:val="28"/>
          <w:szCs w:val="28"/>
        </w:rPr>
        <w:lastRenderedPageBreak/>
        <w:t xml:space="preserve">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</w:t>
      </w:r>
      <w:r>
        <w:rPr>
          <w:i/>
          <w:sz w:val="28"/>
          <w:szCs w:val="28"/>
        </w:rPr>
        <w:t>Подъем антикоммунистических настроений в Восточной Европе. Кризис просоветских режимов.</w:t>
      </w:r>
      <w:r>
        <w:rPr>
          <w:sz w:val="28"/>
          <w:szCs w:val="28"/>
        </w:rPr>
        <w:t xml:space="preserve"> Л.И. Брежнев в оценках современников и историков.</w:t>
      </w:r>
    </w:p>
    <w:p w:rsidR="005B08D3" w:rsidRDefault="005B08D3" w:rsidP="005B08D3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Наш край в 1964–1985 гг.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Политика «перестройки». Распад СССР (1985–1991)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</w:t>
      </w:r>
      <w:r>
        <w:rPr>
          <w:i/>
          <w:sz w:val="28"/>
          <w:szCs w:val="28"/>
        </w:rPr>
        <w:t>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</w:t>
      </w:r>
      <w:r>
        <w:rPr>
          <w:sz w:val="28"/>
          <w:szCs w:val="28"/>
        </w:rPr>
        <w:t xml:space="preserve"> Гласность и плюрализм мнений.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</w:t>
      </w:r>
      <w:r>
        <w:rPr>
          <w:i/>
          <w:sz w:val="28"/>
          <w:szCs w:val="28"/>
        </w:rPr>
        <w:t xml:space="preserve">Концепция социализма «с человеческим лицом». Вторая волна </w:t>
      </w:r>
      <w:proofErr w:type="spellStart"/>
      <w:r>
        <w:rPr>
          <w:i/>
          <w:sz w:val="28"/>
          <w:szCs w:val="28"/>
        </w:rPr>
        <w:t>десталинизации</w:t>
      </w:r>
      <w:proofErr w:type="spellEnd"/>
      <w:r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История страны как фактор политической жизни. Отношение к войне в Афганистане. Неформальные политические объединения. «Новое мышление»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М.С. Горбачеву и его внешнеполитическим инициативам внутри СССР и в мире. Демократизация советской политической системы. XIX 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</w:t>
      </w:r>
      <w:r>
        <w:rPr>
          <w:i/>
          <w:sz w:val="28"/>
          <w:szCs w:val="28"/>
        </w:rPr>
        <w:t>Образование оппозиционной Межрегиональной депутатской группы. Демократы «первой волны», их лидеры и программы. Раско</w:t>
      </w:r>
      <w:proofErr w:type="gramStart"/>
      <w:r>
        <w:rPr>
          <w:i/>
          <w:sz w:val="28"/>
          <w:szCs w:val="28"/>
        </w:rPr>
        <w:t>л в КПСС</w:t>
      </w:r>
      <w:proofErr w:type="gramEnd"/>
      <w:r>
        <w:rPr>
          <w:i/>
          <w:sz w:val="28"/>
          <w:szCs w:val="28"/>
        </w:rPr>
        <w:t xml:space="preserve">. 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</w:t>
      </w:r>
      <w:r>
        <w:rPr>
          <w:sz w:val="28"/>
          <w:szCs w:val="28"/>
        </w:rPr>
        <w:t>Последний этап «перестройки»: 1990–1991 гг. Отмена 6-й статьи Конституции СССР о руководящей роли КПСС. Становление многопартийности. Кризи</w:t>
      </w:r>
      <w:proofErr w:type="gramStart"/>
      <w:r>
        <w:rPr>
          <w:sz w:val="28"/>
          <w:szCs w:val="28"/>
        </w:rPr>
        <w:t>с в КПСС</w:t>
      </w:r>
      <w:proofErr w:type="gramEnd"/>
      <w:r>
        <w:rPr>
          <w:sz w:val="28"/>
          <w:szCs w:val="28"/>
        </w:rPr>
        <w:t xml:space="preserve"> и создание Коммунистической партии РСФСР. Первый съезд народных депутатов РСФСР и его решения. </w:t>
      </w:r>
      <w:r>
        <w:rPr>
          <w:i/>
          <w:sz w:val="28"/>
          <w:szCs w:val="28"/>
        </w:rPr>
        <w:t>Б.Н. Ельцин – единый лидер демократических сил. Противостояние союзной (Горбачев) и российской (Ельцин) власти.</w:t>
      </w:r>
      <w:r>
        <w:rPr>
          <w:sz w:val="28"/>
          <w:szCs w:val="28"/>
        </w:rPr>
        <w:t xml:space="preserve"> Введение поста президента и избрание М.С. Горбачева Президентом СССР. </w:t>
      </w:r>
      <w:r>
        <w:rPr>
          <w:i/>
          <w:sz w:val="28"/>
          <w:szCs w:val="28"/>
        </w:rPr>
        <w:t xml:space="preserve">Учреждение в РСФСР Конституционного суда и складывание системы разделения властей. </w:t>
      </w:r>
      <w:r>
        <w:rPr>
          <w:sz w:val="28"/>
          <w:szCs w:val="28"/>
        </w:rPr>
        <w:t xml:space="preserve">Дестабилизирующая роль «войны </w:t>
      </w:r>
      <w:r>
        <w:rPr>
          <w:sz w:val="28"/>
          <w:szCs w:val="28"/>
        </w:rPr>
        <w:lastRenderedPageBreak/>
        <w:t xml:space="preserve">законов» (союзного и республиканского законодательства). Углубление политического кризиса. 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Усиление центробежных тенденций и угрозы распада СССР. Провозглашение независимости Литвой, Эстонией и Латвией. </w:t>
      </w:r>
      <w:r>
        <w:rPr>
          <w:i/>
          <w:sz w:val="28"/>
          <w:szCs w:val="28"/>
        </w:rPr>
        <w:t>Ситуация на Северном Кавказе.</w:t>
      </w:r>
      <w:r>
        <w:rPr>
          <w:sz w:val="28"/>
          <w:szCs w:val="28"/>
        </w:rPr>
        <w:t xml:space="preserve"> Декларация о государственном суверенитете РСФСР. Дискуссии о путях обновлении Союза ССР. </w:t>
      </w:r>
      <w:r>
        <w:rPr>
          <w:i/>
          <w:sz w:val="28"/>
          <w:szCs w:val="28"/>
        </w:rPr>
        <w:t>План «</w:t>
      </w:r>
      <w:proofErr w:type="spellStart"/>
      <w:r>
        <w:rPr>
          <w:i/>
          <w:sz w:val="28"/>
          <w:szCs w:val="28"/>
        </w:rPr>
        <w:t>автономизации</w:t>
      </w:r>
      <w:proofErr w:type="spellEnd"/>
      <w:r>
        <w:rPr>
          <w:i/>
          <w:sz w:val="28"/>
          <w:szCs w:val="28"/>
        </w:rPr>
        <w:t>» – предоставления автономиям статуса союзных республик.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Ново-Огаревский</w:t>
      </w:r>
      <w:proofErr w:type="spellEnd"/>
      <w:r>
        <w:rPr>
          <w:sz w:val="28"/>
          <w:szCs w:val="28"/>
        </w:rPr>
        <w:t xml:space="preserve"> процесс и попытки подписания нового Союзного договора. «Парад суверенитетов». Референдум о сохранении СССР и введении поста президента РСФСР. Избрание Б.Н. Ельцина президентом РСФСР. Превращение экономического кризиса в стране в ведущий политический фактор. </w:t>
      </w:r>
      <w:r>
        <w:rPr>
          <w:i/>
          <w:sz w:val="28"/>
          <w:szCs w:val="28"/>
        </w:rPr>
        <w:t>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</w:t>
      </w:r>
      <w:r>
        <w:rPr>
          <w:sz w:val="28"/>
          <w:szCs w:val="28"/>
        </w:rPr>
        <w:t xml:space="preserve"> Разработка союзным и российским руководством программ перехода к рыночной экономике. </w:t>
      </w:r>
      <w:proofErr w:type="spellStart"/>
      <w:r>
        <w:rPr>
          <w:sz w:val="28"/>
          <w:szCs w:val="28"/>
        </w:rPr>
        <w:t>Радикализация</w:t>
      </w:r>
      <w:proofErr w:type="spellEnd"/>
      <w:r>
        <w:rPr>
          <w:sz w:val="28"/>
          <w:szCs w:val="28"/>
        </w:rPr>
        <w:t xml:space="preserve"> общественных настроений. Забастовочное движение. Новый этап в государственно-конфессиональных отношениях. 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Августовский политический кризис 1991 г.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</w:t>
      </w:r>
      <w:r>
        <w:rPr>
          <w:i/>
          <w:sz w:val="28"/>
          <w:szCs w:val="28"/>
        </w:rPr>
        <w:t>Референдум о независимости Украины.</w:t>
      </w:r>
      <w:r>
        <w:rPr>
          <w:sz w:val="28"/>
          <w:szCs w:val="28"/>
        </w:rPr>
        <w:t xml:space="preserve"> Оформление фактического распада СССР и создание СНГ (Беловежское и </w:t>
      </w:r>
      <w:proofErr w:type="spellStart"/>
      <w:r>
        <w:rPr>
          <w:sz w:val="28"/>
          <w:szCs w:val="28"/>
        </w:rPr>
        <w:t>Алма-Атинское</w:t>
      </w:r>
      <w:proofErr w:type="spellEnd"/>
      <w:r>
        <w:rPr>
          <w:sz w:val="28"/>
          <w:szCs w:val="28"/>
        </w:rPr>
        <w:t xml:space="preserve"> соглашения). </w:t>
      </w:r>
      <w:r>
        <w:rPr>
          <w:i/>
          <w:sz w:val="28"/>
          <w:szCs w:val="28"/>
        </w:rPr>
        <w:t>Реакция мирового сообщества на распад СССР. Решение проблемы советского ядерного оружия.</w:t>
      </w:r>
      <w:r>
        <w:rPr>
          <w:sz w:val="28"/>
          <w:szCs w:val="28"/>
        </w:rPr>
        <w:t xml:space="preserve"> Россия как преемник СССР на международной арене. Горбачев, Ельцин и «перестройка» в общественном сознании. </w:t>
      </w:r>
    </w:p>
    <w:p w:rsidR="005B08D3" w:rsidRDefault="005B08D3" w:rsidP="005B08D3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М.С. Горбачев </w:t>
      </w:r>
      <w:r>
        <w:rPr>
          <w:sz w:val="28"/>
          <w:szCs w:val="28"/>
          <w:shd w:val="clear" w:color="auto" w:fill="FFFFFF"/>
        </w:rPr>
        <w:t>в оценках современников и историков.</w:t>
      </w:r>
    </w:p>
    <w:p w:rsidR="005B08D3" w:rsidRDefault="005B08D3" w:rsidP="005B08D3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Наш край в 1985–1991 гг.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 в 1992–2012 гг.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Становление новой России (1992–1999)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Б.Н. Ельцин и его окружение. Общественная поддержка курса реформ. Взаимодействие ветвей власти на первом этапе преобразований. </w:t>
      </w:r>
      <w:r>
        <w:rPr>
          <w:i/>
          <w:sz w:val="28"/>
          <w:szCs w:val="28"/>
        </w:rPr>
        <w:t>Предоставление Б.Н. Ельцину дополнительных полномочий для успешного проведения реформ.</w:t>
      </w:r>
      <w:r>
        <w:rPr>
          <w:sz w:val="28"/>
          <w:szCs w:val="28"/>
        </w:rPr>
        <w:t xml:space="preserve"> Правительство реформаторов во главе с Е.Т. Гайдаром. Начало радикальных экономических преобразований. Либерализация цен. «Шоковая терапия». </w:t>
      </w:r>
      <w:proofErr w:type="spellStart"/>
      <w:r>
        <w:rPr>
          <w:sz w:val="28"/>
          <w:szCs w:val="28"/>
        </w:rPr>
        <w:t>Ваучерная</w:t>
      </w:r>
      <w:proofErr w:type="spellEnd"/>
      <w:r>
        <w:rPr>
          <w:sz w:val="28"/>
          <w:szCs w:val="28"/>
        </w:rPr>
        <w:t xml:space="preserve"> приватизация. </w:t>
      </w:r>
      <w:proofErr w:type="spellStart"/>
      <w:r>
        <w:rPr>
          <w:i/>
          <w:sz w:val="28"/>
          <w:szCs w:val="28"/>
        </w:rPr>
        <w:t>Долларизация</w:t>
      </w:r>
      <w:proofErr w:type="spellEnd"/>
      <w:r>
        <w:rPr>
          <w:i/>
          <w:sz w:val="28"/>
          <w:szCs w:val="28"/>
        </w:rPr>
        <w:t xml:space="preserve"> экономики. Гиперинфляция, рост цен и падение жизненного уровня населения. Безработица. «Черный»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 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сотрудничества к противостоянию исполнительной и законодательной власти в 1992–1993 гг. </w:t>
      </w:r>
      <w:r>
        <w:rPr>
          <w:i/>
          <w:sz w:val="28"/>
          <w:szCs w:val="28"/>
        </w:rPr>
        <w:t>Решение Конституционного суда РФ по «делу КПСС».</w:t>
      </w:r>
      <w:r>
        <w:rPr>
          <w:sz w:val="28"/>
          <w:szCs w:val="28"/>
        </w:rPr>
        <w:t xml:space="preserve"> Нарастание политико-конституционного кризиса в условиях ухудшения экономической ситуации. </w:t>
      </w:r>
      <w:r>
        <w:rPr>
          <w:i/>
          <w:sz w:val="28"/>
          <w:szCs w:val="28"/>
        </w:rPr>
        <w:t xml:space="preserve">Апрельский референдум 1993 г. – попытка правового </w:t>
      </w:r>
      <w:r>
        <w:rPr>
          <w:i/>
          <w:sz w:val="28"/>
          <w:szCs w:val="28"/>
        </w:rPr>
        <w:lastRenderedPageBreak/>
        <w:t>разрешения политического кризиса.</w:t>
      </w:r>
      <w:r>
        <w:rPr>
          <w:sz w:val="28"/>
          <w:szCs w:val="28"/>
        </w:rPr>
        <w:t xml:space="preserve"> Указ Б.Н. Ельцина № 1400 и его оценка Конституционным судом. </w:t>
      </w:r>
      <w:r>
        <w:rPr>
          <w:i/>
          <w:sz w:val="28"/>
          <w:szCs w:val="28"/>
        </w:rPr>
        <w:t>Возможность мирного выхода из политического кризиса. «Нулевой вариант». Позиция регионов. Посреднические усилия Русской православной церкви.</w:t>
      </w:r>
      <w:r>
        <w:rPr>
          <w:sz w:val="28"/>
          <w:szCs w:val="28"/>
        </w:rPr>
        <w:t xml:space="preserve"> Трагические события осени 1993 г. в Москве. </w:t>
      </w:r>
      <w:r>
        <w:rPr>
          <w:i/>
          <w:sz w:val="28"/>
          <w:szCs w:val="28"/>
        </w:rPr>
        <w:t>Обстрел Белого дома. Последующее решение об амнистии участников октябрьских событий 1993 г.</w:t>
      </w:r>
      <w:r>
        <w:rPr>
          <w:sz w:val="28"/>
          <w:szCs w:val="28"/>
        </w:rPr>
        <w:t xml:space="preserve"> Всенародное голосование (плебисцит) по проекту Конституции России 1993 года. Ликвидация Советов и создание новой системы государственного устройства. Принятие Конституции России 1993 года и ее значение. </w:t>
      </w:r>
      <w:r>
        <w:rPr>
          <w:i/>
          <w:sz w:val="28"/>
          <w:szCs w:val="28"/>
        </w:rPr>
        <w:t>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</w:t>
      </w:r>
      <w:r>
        <w:rPr>
          <w:sz w:val="28"/>
          <w:szCs w:val="28"/>
        </w:rPr>
        <w:t xml:space="preserve"> 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Итоги радикальных преобразований 1992–1993 гг.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</w:t>
      </w:r>
      <w:r>
        <w:rPr>
          <w:i/>
          <w:sz w:val="28"/>
          <w:szCs w:val="28"/>
        </w:rPr>
        <w:t>Договор с Татарстаном как способ восстановления федеративных отношений с республикой и восстановления территориальной целостности страны.</w:t>
      </w:r>
      <w:r>
        <w:rPr>
          <w:sz w:val="28"/>
          <w:szCs w:val="28"/>
        </w:rPr>
        <w:t xml:space="preserve"> Взаимоотношения Центра и субъектов Федерации. </w:t>
      </w:r>
      <w:r>
        <w:rPr>
          <w:i/>
          <w:sz w:val="28"/>
          <w:szCs w:val="28"/>
        </w:rPr>
        <w:t>Опасность исламского фундаментализма.</w:t>
      </w:r>
      <w:r>
        <w:rPr>
          <w:sz w:val="28"/>
          <w:szCs w:val="28"/>
        </w:rPr>
        <w:t xml:space="preserve"> Восстановление конституционного порядка в Чеченской Республике. Корректировка курса реформ и попытки стабилизации экономики. </w:t>
      </w:r>
      <w:r>
        <w:rPr>
          <w:i/>
          <w:sz w:val="28"/>
          <w:szCs w:val="28"/>
        </w:rPr>
        <w:t xml:space="preserve">Роль иностранных займов. Проблема сбора налогов и стимулирования инвестиций. Тенденции </w:t>
      </w:r>
      <w:proofErr w:type="spellStart"/>
      <w:r>
        <w:rPr>
          <w:i/>
          <w:sz w:val="28"/>
          <w:szCs w:val="28"/>
        </w:rPr>
        <w:t>деиндустриализации</w:t>
      </w:r>
      <w:proofErr w:type="spellEnd"/>
      <w:r>
        <w:rPr>
          <w:i/>
          <w:sz w:val="28"/>
          <w:szCs w:val="28"/>
        </w:rPr>
        <w:t xml:space="preserve">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</w:t>
      </w:r>
      <w:r>
        <w:rPr>
          <w:sz w:val="28"/>
          <w:szCs w:val="28"/>
        </w:rPr>
        <w:t xml:space="preserve"> Ситуация в российском сельском хозяйстве и увеличение зависимости от экспорта продовольствия. Финансовые пирамиды и залоговые аукционы. </w:t>
      </w:r>
      <w:r>
        <w:rPr>
          <w:i/>
          <w:sz w:val="28"/>
          <w:szCs w:val="28"/>
        </w:rPr>
        <w:t>Вывод денежных активов из страны.</w:t>
      </w:r>
      <w:r>
        <w:rPr>
          <w:sz w:val="28"/>
          <w:szCs w:val="28"/>
        </w:rPr>
        <w:t xml:space="preserve"> Дефолт 1998 г. и его последствия. Повседневная жизнь и общественные настроения россиян в условиях реформ. </w:t>
      </w:r>
      <w:r>
        <w:rPr>
          <w:i/>
          <w:sz w:val="28"/>
          <w:szCs w:val="28"/>
        </w:rPr>
        <w:t>Общественные настроения в зеркале социологических исследований. Представления о либерализме и демократии.</w:t>
      </w:r>
      <w:r>
        <w:rPr>
          <w:sz w:val="28"/>
          <w:szCs w:val="28"/>
        </w:rPr>
        <w:t xml:space="preserve"> Проблемы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</w:t>
      </w:r>
      <w:r>
        <w:rPr>
          <w:i/>
          <w:sz w:val="28"/>
          <w:szCs w:val="28"/>
        </w:rPr>
        <w:t xml:space="preserve">Безработица и детская беспризорность. «Новые русские» и их образ жизни. Решение проблем социально незащищенных слоев. Проблемы русскоязычного населения в бывших республиках СССР. </w:t>
      </w:r>
    </w:p>
    <w:p w:rsidR="005B08D3" w:rsidRDefault="005B08D3" w:rsidP="005B08D3">
      <w:pPr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Новые приоритеты внешней политики. Мировое признание новой России суверенным государством.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семерке».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Российская многопартийность и строительство гражданского общества. </w:t>
      </w:r>
      <w:r>
        <w:rPr>
          <w:i/>
          <w:sz w:val="28"/>
          <w:szCs w:val="28"/>
        </w:rPr>
        <w:t xml:space="preserve">Основные </w:t>
      </w:r>
      <w:r>
        <w:rPr>
          <w:i/>
          <w:sz w:val="28"/>
          <w:szCs w:val="28"/>
        </w:rPr>
        <w:lastRenderedPageBreak/>
        <w:t>политические партии и движения 1990-х гг., их лидеры и платформы.</w:t>
      </w:r>
      <w:r>
        <w:rPr>
          <w:sz w:val="28"/>
          <w:szCs w:val="28"/>
        </w:rPr>
        <w:t xml:space="preserve"> Кризис центральной власти. Президентские выборы 1996 г. </w:t>
      </w:r>
      <w:proofErr w:type="spellStart"/>
      <w:r>
        <w:rPr>
          <w:i/>
          <w:sz w:val="28"/>
          <w:szCs w:val="28"/>
        </w:rPr>
        <w:t>Политтехнологии</w:t>
      </w:r>
      <w:proofErr w:type="spellEnd"/>
      <w:r>
        <w:rPr>
          <w:i/>
          <w:sz w:val="28"/>
          <w:szCs w:val="28"/>
        </w:rPr>
        <w:t xml:space="preserve">. 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Семибанкирщина</w:t>
      </w:r>
      <w:proofErr w:type="spellEnd"/>
      <w:r>
        <w:rPr>
          <w:sz w:val="28"/>
          <w:szCs w:val="28"/>
        </w:rPr>
        <w:t xml:space="preserve">». «Олигархический» капитализм. </w:t>
      </w:r>
      <w:r>
        <w:rPr>
          <w:i/>
          <w:sz w:val="28"/>
          <w:szCs w:val="28"/>
        </w:rPr>
        <w:t>Правительства В.С. Черномырдина и Е.М. Примакова.</w:t>
      </w:r>
      <w:r>
        <w:rPr>
          <w:sz w:val="28"/>
          <w:szCs w:val="28"/>
        </w:rPr>
        <w:t xml:space="preserve">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Б.Н. Ельцина. </w:t>
      </w:r>
    </w:p>
    <w:p w:rsidR="005B08D3" w:rsidRDefault="005B08D3" w:rsidP="005B08D3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Б.Н. Ельцин </w:t>
      </w:r>
      <w:r>
        <w:rPr>
          <w:sz w:val="28"/>
          <w:szCs w:val="28"/>
          <w:shd w:val="clear" w:color="auto" w:fill="FFFFFF"/>
        </w:rPr>
        <w:t>в оценках современников и историков.</w:t>
      </w:r>
    </w:p>
    <w:p w:rsidR="005B08D3" w:rsidRDefault="005B08D3" w:rsidP="005B08D3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Наш край в 1992–1999 гг.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Россия в 2000-е: вызовы времени и задачи модернизации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Политические и экономические приоритеты. Первое и второе президентства В.В. Путина. Президентство Д.А. Медведева. Президентские выборы 2012 г. Избрание В.В. Путина президентом. Государственная Дума. </w:t>
      </w:r>
      <w:r>
        <w:rPr>
          <w:i/>
          <w:sz w:val="28"/>
          <w:szCs w:val="28"/>
        </w:rPr>
        <w:t>Многопартийность. Политические партии и электорат. Федерализм и сепаратизм.</w:t>
      </w:r>
      <w:r>
        <w:rPr>
          <w:sz w:val="28"/>
          <w:szCs w:val="28"/>
        </w:rPr>
        <w:t xml:space="preserve">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 Экономическое развитие в 2000-е годы. 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экономики. Человек и общество в конце XX – начале XXI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</w:t>
      </w:r>
      <w:r>
        <w:rPr>
          <w:i/>
          <w:sz w:val="28"/>
          <w:szCs w:val="28"/>
        </w:rPr>
        <w:t>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Снижение средней продолжительности жизни и тенденции </w:t>
      </w:r>
      <w:proofErr w:type="spellStart"/>
      <w:r>
        <w:rPr>
          <w:i/>
          <w:sz w:val="28"/>
          <w:szCs w:val="28"/>
        </w:rPr>
        <w:t>депопуляции</w:t>
      </w:r>
      <w:proofErr w:type="spellEnd"/>
      <w:r>
        <w:rPr>
          <w:i/>
          <w:sz w:val="28"/>
          <w:szCs w:val="28"/>
        </w:rPr>
        <w:t>. Государственные программы демографического возрождения России.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Разработка семейной политики и меры по поощрению рождаемости. Пропаганда спорта и здорового образа жизни.</w:t>
      </w:r>
      <w:r>
        <w:rPr>
          <w:sz w:val="28"/>
          <w:szCs w:val="28"/>
        </w:rPr>
        <w:t xml:space="preserve"> Олимпийские и </w:t>
      </w:r>
      <w:proofErr w:type="spellStart"/>
      <w:r>
        <w:rPr>
          <w:sz w:val="28"/>
          <w:szCs w:val="28"/>
        </w:rPr>
        <w:t>паралимпийские</w:t>
      </w:r>
      <w:proofErr w:type="spellEnd"/>
      <w:r>
        <w:rPr>
          <w:sz w:val="28"/>
          <w:szCs w:val="28"/>
        </w:rPr>
        <w:t xml:space="preserve"> зимние игры 2014 г. в Сочи. </w:t>
      </w:r>
      <w:r>
        <w:rPr>
          <w:i/>
          <w:sz w:val="28"/>
          <w:szCs w:val="28"/>
        </w:rPr>
        <w:t>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</w:t>
      </w:r>
      <w:r>
        <w:rPr>
          <w:sz w:val="28"/>
          <w:szCs w:val="28"/>
        </w:rPr>
        <w:t xml:space="preserve"> 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Модернизация бытовой сферы. </w:t>
      </w:r>
      <w:r>
        <w:rPr>
          <w:i/>
          <w:sz w:val="28"/>
          <w:szCs w:val="28"/>
        </w:rPr>
        <w:t>Досуг. Россиянин в глобальном информационном пространстве: СМИ, компьютеризация, Интернет. Массовая автомобилизация.</w:t>
      </w:r>
      <w:r>
        <w:rPr>
          <w:sz w:val="28"/>
          <w:szCs w:val="28"/>
        </w:rPr>
        <w:t xml:space="preserve"> 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Внешняя политика в конце XX – начале XXI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. Внешнеполитический курс В.В.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</w:t>
      </w:r>
      <w:r>
        <w:rPr>
          <w:i/>
          <w:sz w:val="28"/>
          <w:szCs w:val="28"/>
        </w:rPr>
        <w:t xml:space="preserve">Центробежные и партнерские тенденции в СНГ. СНГ и </w:t>
      </w:r>
      <w:proofErr w:type="spellStart"/>
      <w:r>
        <w:rPr>
          <w:i/>
          <w:sz w:val="28"/>
          <w:szCs w:val="28"/>
        </w:rPr>
        <w:t>ЕврАзЭС</w:t>
      </w:r>
      <w:proofErr w:type="spellEnd"/>
      <w:r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Отношения с США и Евросоюзом. Вступление России в Совет Европы. </w:t>
      </w:r>
      <w:r>
        <w:rPr>
          <w:i/>
          <w:sz w:val="28"/>
          <w:szCs w:val="28"/>
        </w:rPr>
        <w:t xml:space="preserve">Деятельность «большой двадцатки». Переговоры о вступлении в ВТО. </w:t>
      </w:r>
      <w:proofErr w:type="gramStart"/>
      <w:r>
        <w:rPr>
          <w:i/>
          <w:sz w:val="28"/>
          <w:szCs w:val="28"/>
        </w:rPr>
        <w:t>Дальневосточное</w:t>
      </w:r>
      <w:proofErr w:type="gramEnd"/>
      <w:r>
        <w:rPr>
          <w:i/>
          <w:sz w:val="28"/>
          <w:szCs w:val="28"/>
        </w:rPr>
        <w:t xml:space="preserve"> и другие направления политики России.</w:t>
      </w:r>
      <w:r>
        <w:rPr>
          <w:sz w:val="28"/>
          <w:szCs w:val="28"/>
        </w:rPr>
        <w:t xml:space="preserve"> </w:t>
      </w:r>
    </w:p>
    <w:p w:rsidR="005B08D3" w:rsidRDefault="005B08D3" w:rsidP="005B08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Культура и наука России в конце XX – начале XXI в. Повышение общественной роли СМИ как «четвертой власти». Коммерциализация культуры. Ведущие тенденции в развитии образования и науки. </w:t>
      </w:r>
      <w:r>
        <w:rPr>
          <w:i/>
          <w:sz w:val="28"/>
          <w:szCs w:val="28"/>
        </w:rPr>
        <w:t xml:space="preserve">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</w:t>
      </w:r>
      <w:proofErr w:type="spellStart"/>
      <w:r>
        <w:rPr>
          <w:i/>
          <w:sz w:val="28"/>
          <w:szCs w:val="28"/>
        </w:rPr>
        <w:t>невостребованность</w:t>
      </w:r>
      <w:proofErr w:type="spellEnd"/>
      <w:r>
        <w:rPr>
          <w:i/>
          <w:sz w:val="28"/>
          <w:szCs w:val="28"/>
        </w:rPr>
        <w:t xml:space="preserve"> результатов их открытий.</w:t>
      </w:r>
      <w:r>
        <w:rPr>
          <w:sz w:val="28"/>
          <w:szCs w:val="28"/>
        </w:rPr>
        <w:t xml:space="preserve"> Религиозные </w:t>
      </w:r>
      <w:proofErr w:type="spellStart"/>
      <w:r>
        <w:rPr>
          <w:sz w:val="28"/>
          <w:szCs w:val="28"/>
        </w:rPr>
        <w:t>конфессии</w:t>
      </w:r>
      <w:proofErr w:type="spellEnd"/>
      <w:r>
        <w:rPr>
          <w:sz w:val="28"/>
          <w:szCs w:val="28"/>
        </w:rPr>
        <w:t xml:space="preserve"> и повышение их роли в жизни страны. </w:t>
      </w:r>
      <w:r>
        <w:rPr>
          <w:i/>
          <w:sz w:val="28"/>
          <w:szCs w:val="28"/>
        </w:rPr>
        <w:t>Предоставление церкви налоговых льгот. Передача государством зданий и предметов культа для религиозных нужд.</w:t>
      </w:r>
      <w:r>
        <w:rPr>
          <w:sz w:val="28"/>
          <w:szCs w:val="28"/>
        </w:rPr>
        <w:t xml:space="preserve">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 </w:t>
      </w:r>
    </w:p>
    <w:p w:rsidR="005B08D3" w:rsidRDefault="005B08D3" w:rsidP="005B08D3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Наш край в 2000–2012 гг.</w:t>
      </w:r>
    </w:p>
    <w:p w:rsidR="005B08D3" w:rsidRDefault="005B08D3" w:rsidP="005B08D3">
      <w:pPr>
        <w:ind w:firstLine="567"/>
        <w:jc w:val="both"/>
        <w:rPr>
          <w:b/>
          <w:sz w:val="28"/>
          <w:szCs w:val="28"/>
        </w:rPr>
      </w:pPr>
    </w:p>
    <w:p w:rsidR="005B08D3" w:rsidRDefault="005B08D3" w:rsidP="005B08D3">
      <w:pPr>
        <w:ind w:right="98"/>
        <w:jc w:val="center"/>
      </w:pPr>
      <w:r>
        <w:rPr>
          <w:b/>
          <w:sz w:val="28"/>
          <w:szCs w:val="28"/>
        </w:rPr>
        <w:t>6.ТЕМАТИЧЕСКИЙ ПЛАН</w:t>
      </w:r>
    </w:p>
    <w:p w:rsidR="005B08D3" w:rsidRDefault="005B08D3" w:rsidP="005B08D3">
      <w:pPr>
        <w:jc w:val="center"/>
        <w:rPr>
          <w:b/>
          <w:bCs/>
          <w:sz w:val="32"/>
          <w:szCs w:val="32"/>
        </w:rPr>
      </w:pPr>
    </w:p>
    <w:tbl>
      <w:tblPr>
        <w:tblW w:w="10713" w:type="dxa"/>
        <w:tblInd w:w="-42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0" w:type="dxa"/>
          <w:right w:w="28" w:type="dxa"/>
        </w:tblCellMar>
        <w:tblLook w:val="04A0"/>
      </w:tblPr>
      <w:tblGrid>
        <w:gridCol w:w="509"/>
        <w:gridCol w:w="5871"/>
        <w:gridCol w:w="992"/>
        <w:gridCol w:w="1340"/>
        <w:gridCol w:w="819"/>
        <w:gridCol w:w="586"/>
        <w:gridCol w:w="596"/>
      </w:tblGrid>
      <w:tr w:rsidR="00CA0479" w:rsidTr="00493670">
        <w:trPr>
          <w:cantSplit/>
          <w:trHeight w:val="343"/>
        </w:trPr>
        <w:tc>
          <w:tcPr>
            <w:tcW w:w="5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№ темы</w:t>
            </w:r>
          </w:p>
        </w:tc>
        <w:tc>
          <w:tcPr>
            <w:tcW w:w="587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  <w:hideMark/>
          </w:tcPr>
          <w:p w:rsidR="00CA0479" w:rsidRDefault="00CA0479">
            <w:pPr>
              <w:jc w:val="center"/>
            </w:pPr>
            <w:r>
              <w:t>Разделы и темы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  <w:rPr>
                <w:sz w:val="18"/>
                <w:szCs w:val="18"/>
              </w:rPr>
            </w:pPr>
          </w:p>
          <w:p w:rsidR="00CA0479" w:rsidRDefault="00CA0479">
            <w:pPr>
              <w:jc w:val="center"/>
              <w:rPr>
                <w:sz w:val="18"/>
                <w:szCs w:val="18"/>
              </w:rPr>
            </w:pPr>
          </w:p>
          <w:p w:rsidR="00CA0479" w:rsidRDefault="00CA0479">
            <w:pPr>
              <w:jc w:val="center"/>
              <w:rPr>
                <w:sz w:val="18"/>
                <w:szCs w:val="18"/>
              </w:rPr>
            </w:pPr>
          </w:p>
          <w:p w:rsidR="00CA0479" w:rsidRDefault="00CA04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ЛР</w:t>
            </w:r>
          </w:p>
        </w:tc>
        <w:tc>
          <w:tcPr>
            <w:tcW w:w="13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  <w:hideMark/>
          </w:tcPr>
          <w:p w:rsidR="00CA0479" w:rsidRDefault="00CA0479">
            <w:pPr>
              <w:jc w:val="center"/>
            </w:pPr>
            <w:r>
              <w:rPr>
                <w:sz w:val="18"/>
                <w:szCs w:val="18"/>
              </w:rPr>
              <w:t>Максимальная учебная нагрузка студента, час</w:t>
            </w:r>
          </w:p>
        </w:tc>
        <w:tc>
          <w:tcPr>
            <w:tcW w:w="200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  <w:hideMark/>
          </w:tcPr>
          <w:p w:rsidR="00CA0479" w:rsidRDefault="00CA0479">
            <w:pPr>
              <w:jc w:val="center"/>
            </w:pPr>
            <w:r>
              <w:t>Количество аудиторных часов для очной формы обучения</w:t>
            </w:r>
          </w:p>
        </w:tc>
      </w:tr>
      <w:tr w:rsidR="00CA0479" w:rsidTr="00493670">
        <w:trPr>
          <w:cantSplit/>
          <w:trHeight w:hRule="exact" w:val="1134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CA0479" w:rsidRDefault="00CA0479">
            <w:pPr>
              <w:suppressAutoHyphens w:val="0"/>
            </w:pPr>
          </w:p>
        </w:tc>
        <w:tc>
          <w:tcPr>
            <w:tcW w:w="587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CA0479" w:rsidRDefault="00CA0479">
            <w:pPr>
              <w:suppressAutoHyphens w:val="0"/>
            </w:pPr>
          </w:p>
        </w:tc>
        <w:tc>
          <w:tcPr>
            <w:tcW w:w="99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suppressAutoHyphens w:val="0"/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CA0479" w:rsidRDefault="00CA0479">
            <w:pPr>
              <w:suppressAutoHyphens w:val="0"/>
            </w:pP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  <w:hideMark/>
          </w:tcPr>
          <w:p w:rsidR="00CA0479" w:rsidRDefault="00CA0479">
            <w:pPr>
              <w:jc w:val="center"/>
            </w:pPr>
            <w:r>
              <w:t>Всего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CA0479" w:rsidRDefault="00CA0479">
            <w:pPr>
              <w:ind w:left="113"/>
              <w:jc w:val="center"/>
            </w:pPr>
            <w:r>
              <w:t xml:space="preserve">Лекция 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CA0479" w:rsidRDefault="00CA0479">
            <w:pPr>
              <w:ind w:left="113"/>
              <w:jc w:val="center"/>
            </w:pPr>
            <w:proofErr w:type="spellStart"/>
            <w:r>
              <w:t>Практич</w:t>
            </w:r>
            <w:proofErr w:type="spellEnd"/>
            <w:r>
              <w:t>. занятия</w:t>
            </w:r>
          </w:p>
        </w:tc>
      </w:tr>
      <w:tr w:rsidR="00CA0479" w:rsidTr="00CA0479">
        <w:trPr>
          <w:cantSplit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pStyle w:val="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Народы и государства на территории нашей страны в древности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</w:tr>
      <w:tr w:rsidR="00CA0479" w:rsidTr="00CA0479">
        <w:trPr>
          <w:cantSplit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Восточная Европа в середине I тыс. н.э.  Образование и развитие государства Русь в </w:t>
            </w:r>
            <w:r>
              <w:rPr>
                <w:b/>
                <w:bCs/>
                <w:sz w:val="28"/>
                <w:szCs w:val="28"/>
                <w:lang w:val="en-US"/>
              </w:rPr>
              <w:t>X</w:t>
            </w:r>
            <w:r>
              <w:rPr>
                <w:b/>
                <w:bCs/>
                <w:sz w:val="28"/>
                <w:szCs w:val="28"/>
              </w:rPr>
              <w:t xml:space="preserve"> – </w:t>
            </w:r>
            <w:r>
              <w:rPr>
                <w:b/>
                <w:bCs/>
                <w:sz w:val="28"/>
                <w:szCs w:val="28"/>
                <w:lang w:val="en-US"/>
              </w:rPr>
              <w:t>XVI</w:t>
            </w:r>
            <w:r w:rsidRPr="005B08D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вв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rPr>
                <w:b/>
                <w:bCs/>
                <w:lang w:val="en-US"/>
              </w:rPr>
              <w:t>12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</w:tr>
      <w:tr w:rsidR="00CA0479" w:rsidTr="00CA0479">
        <w:trPr>
          <w:cantSplit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 xml:space="preserve">Русь в конце X – начале XII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 xml:space="preserve">Русь в середине XII – начале XIII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 xml:space="preserve">Русские земли в середине XIII – XIV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>Формирование единого Русского государства в XV веке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  <w:r>
              <w:t>1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3.5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r>
              <w:t xml:space="preserve"> </w:t>
            </w:r>
            <w:r>
              <w:rPr>
                <w:sz w:val="28"/>
                <w:szCs w:val="28"/>
              </w:rPr>
              <w:t>Социально-экономическое и политическое развитие. Иван IV Грозный.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 xml:space="preserve">Смутное время начала XVII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Россия и российская империя в </w:t>
            </w:r>
            <w:r>
              <w:rPr>
                <w:b/>
                <w:bCs/>
                <w:sz w:val="28"/>
                <w:szCs w:val="28"/>
                <w:lang w:val="en-US"/>
              </w:rPr>
              <w:t>XVII</w:t>
            </w:r>
            <w:r>
              <w:rPr>
                <w:b/>
                <w:bCs/>
                <w:sz w:val="28"/>
                <w:szCs w:val="28"/>
              </w:rPr>
              <w:t xml:space="preserve"> – </w:t>
            </w:r>
            <w:r>
              <w:rPr>
                <w:b/>
                <w:bCs/>
                <w:sz w:val="28"/>
                <w:szCs w:val="28"/>
                <w:lang w:val="en-US"/>
              </w:rPr>
              <w:t>XVIII</w:t>
            </w:r>
            <w:r w:rsidRPr="005B08D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вв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</w:tr>
      <w:tr w:rsidR="00CA0479" w:rsidTr="00CA0479">
        <w:trPr>
          <w:cantSplit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>Россия в XVII веке: воцарение Романовых. Царь Алексей Михайлович. Соборное Уложение 1649 г.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  <w:trHeight w:val="203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>Россия в конце XVII – XVIII веке: от Царства к Империи</w:t>
            </w:r>
          </w:p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>Россия в эпоху преобразований Петра I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4.3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r>
              <w:t xml:space="preserve"> ПЗ 1</w:t>
            </w:r>
            <w:r>
              <w:rPr>
                <w:sz w:val="28"/>
                <w:szCs w:val="28"/>
              </w:rPr>
              <w:t>После Петра Великого: эпоха «дворцовых переворотов»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</w:tr>
      <w:tr w:rsidR="00CA0479" w:rsidTr="00CA0479">
        <w:trPr>
          <w:cantSplit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lastRenderedPageBreak/>
              <w:t>4.4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 xml:space="preserve">Россия в 1760–1790-е. Правление Екатерины II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  <w:r>
              <w:t>1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4.5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r>
              <w:t xml:space="preserve"> ПЗ 2</w:t>
            </w:r>
            <w:r>
              <w:rPr>
                <w:sz w:val="28"/>
                <w:szCs w:val="28"/>
              </w:rPr>
              <w:t>Россия при Павле I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</w:tr>
      <w:tr w:rsidR="00CA0479" w:rsidTr="00CA0479">
        <w:trPr>
          <w:cantSplit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4.6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 xml:space="preserve">Культурное пространство Российской империи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  <w:r>
              <w:t>5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b/>
                <w:bCs/>
                <w:sz w:val="28"/>
                <w:szCs w:val="28"/>
              </w:rPr>
              <w:t>Российская Империя в XIX – начале XX века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rPr>
                <w:b/>
                <w:bCs/>
              </w:rPr>
              <w:t>18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</w:tr>
      <w:tr w:rsidR="00CA0479" w:rsidTr="00CA0479">
        <w:trPr>
          <w:cantSplit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shd w:val="clear" w:color="auto" w:fill="FFFFFF"/>
              <w:ind w:firstLine="567"/>
              <w:jc w:val="both"/>
            </w:pPr>
            <w:r>
              <w:rPr>
                <w:sz w:val="28"/>
                <w:szCs w:val="28"/>
              </w:rPr>
              <w:t xml:space="preserve">Россия в начале </w:t>
            </w:r>
            <w:r>
              <w:rPr>
                <w:sz w:val="28"/>
                <w:szCs w:val="28"/>
                <w:lang w:val="en-US"/>
              </w:rPr>
              <w:t>XIX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.  </w:t>
            </w:r>
            <w:proofErr w:type="gramStart"/>
            <w:r>
              <w:rPr>
                <w:sz w:val="28"/>
                <w:szCs w:val="28"/>
              </w:rPr>
              <w:t>Император</w:t>
            </w:r>
            <w:proofErr w:type="gramEnd"/>
            <w:r>
              <w:rPr>
                <w:sz w:val="28"/>
                <w:szCs w:val="28"/>
              </w:rPr>
              <w:t xml:space="preserve"> Александр I Отечественная война 1812 г.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  <w:r>
              <w:t>1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5.2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shd w:val="clear" w:color="auto" w:fill="FFFFFF"/>
              <w:ind w:firstLine="567"/>
              <w:jc w:val="both"/>
            </w:pPr>
            <w:r>
              <w:rPr>
                <w:sz w:val="28"/>
                <w:szCs w:val="28"/>
              </w:rPr>
              <w:t>Движение декабристов: предпосылки возникновения, идейные основы и цели, организации, их участники. Значение движения декабристов.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5.3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shd w:val="clear" w:color="auto" w:fill="FFFFFF"/>
              <w:ind w:firstLine="567"/>
              <w:jc w:val="both"/>
            </w:pPr>
            <w:r>
              <w:rPr>
                <w:sz w:val="28"/>
                <w:szCs w:val="28"/>
              </w:rPr>
              <w:t xml:space="preserve">Правление Николая I. </w:t>
            </w: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 xml:space="preserve"> Отделение. Финансовая реформа Е.Ф. </w:t>
            </w:r>
            <w:proofErr w:type="spellStart"/>
            <w:r>
              <w:rPr>
                <w:sz w:val="28"/>
                <w:szCs w:val="28"/>
              </w:rPr>
              <w:t>Канкрина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5.4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r>
              <w:t>ПЗ 3</w:t>
            </w:r>
            <w:r>
              <w:rPr>
                <w:sz w:val="28"/>
                <w:szCs w:val="28"/>
              </w:rPr>
              <w:t xml:space="preserve">Крымская война 1853–1856 гг.: причины, участники, основные сражения.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</w:tr>
      <w:tr w:rsidR="00CA0479" w:rsidTr="00CA0479">
        <w:trPr>
          <w:cantSplit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5.5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shd w:val="clear" w:color="auto" w:fill="FFFFFF"/>
              <w:ind w:firstLine="567"/>
              <w:jc w:val="both"/>
            </w:pPr>
            <w:r>
              <w:rPr>
                <w:sz w:val="28"/>
                <w:szCs w:val="28"/>
              </w:rPr>
              <w:t>Император Александр II.  Основные положения крестьянской реформы 1861 г.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5.6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shd w:val="clear" w:color="auto" w:fill="FFFFFF"/>
              <w:ind w:firstLine="567"/>
              <w:jc w:val="both"/>
            </w:pPr>
            <w:r>
              <w:rPr>
                <w:sz w:val="28"/>
                <w:szCs w:val="28"/>
              </w:rPr>
              <w:t>Внешняя политика России во второй половине XIX в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усско-турецкая война 1877–1878 гг.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  <w:trHeight w:val="239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5.7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shd w:val="clear" w:color="auto" w:fill="FFFFFF"/>
              <w:ind w:firstLine="567"/>
              <w:jc w:val="both"/>
            </w:pPr>
            <w:r>
              <w:rPr>
                <w:sz w:val="28"/>
                <w:szCs w:val="28"/>
              </w:rPr>
              <w:t xml:space="preserve">Русско-японская война 1904–1905 гг.: планы сторон, основные сражения. </w:t>
            </w:r>
            <w:proofErr w:type="spellStart"/>
            <w:r>
              <w:rPr>
                <w:sz w:val="28"/>
                <w:szCs w:val="28"/>
              </w:rPr>
              <w:t>Портсмутский</w:t>
            </w:r>
            <w:proofErr w:type="spellEnd"/>
            <w:r>
              <w:rPr>
                <w:sz w:val="28"/>
                <w:szCs w:val="28"/>
              </w:rPr>
              <w:t xml:space="preserve"> мир.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5.8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shd w:val="clear" w:color="auto" w:fill="FFFFFF"/>
              <w:ind w:firstLine="567"/>
              <w:jc w:val="both"/>
            </w:pPr>
            <w:r>
              <w:rPr>
                <w:sz w:val="28"/>
                <w:szCs w:val="28"/>
              </w:rPr>
              <w:t>Первая российская революция (1905–1907 гг.): причины, характер, участники, основные события.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  <w:r>
              <w:t>3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  <w:trHeight w:val="267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5.9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>Правительственная программа П.А. Столыпина. Аграрная реформа: цели, основные мероприятия, итоги и значение.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b/>
                <w:bCs/>
                <w:sz w:val="28"/>
                <w:szCs w:val="28"/>
              </w:rPr>
              <w:t>Мир накануне и в годы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 П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ервой мировой войны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6.1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iCs/>
                <w:sz w:val="28"/>
                <w:szCs w:val="28"/>
              </w:rPr>
              <w:t>Мир накануне</w:t>
            </w:r>
            <w:proofErr w:type="gramStart"/>
            <w:r>
              <w:rPr>
                <w:iCs/>
                <w:sz w:val="28"/>
                <w:szCs w:val="28"/>
              </w:rPr>
              <w:t xml:space="preserve"> П</w:t>
            </w:r>
            <w:proofErr w:type="gramEnd"/>
            <w:r>
              <w:rPr>
                <w:iCs/>
                <w:sz w:val="28"/>
                <w:szCs w:val="28"/>
              </w:rPr>
              <w:t xml:space="preserve">ервой мировой войны. Начало </w:t>
            </w:r>
            <w:r>
              <w:rPr>
                <w:iCs/>
                <w:sz w:val="28"/>
                <w:szCs w:val="28"/>
                <w:lang w:val="en-US"/>
              </w:rPr>
              <w:t xml:space="preserve">XX </w:t>
            </w:r>
            <w:proofErr w:type="gramStart"/>
            <w:r>
              <w:rPr>
                <w:iCs/>
                <w:sz w:val="28"/>
                <w:szCs w:val="28"/>
              </w:rPr>
              <w:t>в</w:t>
            </w:r>
            <w:proofErr w:type="gramEnd"/>
            <w:r>
              <w:rPr>
                <w:iCs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6.2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>Мировой порядок перед</w:t>
            </w:r>
            <w:proofErr w:type="gramStart"/>
            <w:r>
              <w:rPr>
                <w:sz w:val="28"/>
                <w:szCs w:val="28"/>
              </w:rPr>
              <w:t xml:space="preserve"> П</w:t>
            </w:r>
            <w:proofErr w:type="gramEnd"/>
            <w:r>
              <w:rPr>
                <w:sz w:val="28"/>
                <w:szCs w:val="28"/>
              </w:rPr>
              <w:t xml:space="preserve">ервой мировой войной. Антанта и Тройственный </w:t>
            </w:r>
            <w:proofErr w:type="spellStart"/>
            <w:r>
              <w:rPr>
                <w:sz w:val="28"/>
                <w:szCs w:val="28"/>
              </w:rPr>
              <w:t>союз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ричины</w:t>
            </w:r>
            <w:proofErr w:type="spellEnd"/>
            <w:r>
              <w:rPr>
                <w:sz w:val="28"/>
                <w:szCs w:val="28"/>
              </w:rPr>
              <w:t xml:space="preserve"> Первой мировой войны.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6.3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 xml:space="preserve"> Первая мировая война 1914 -1918 гг. Основные события. Итоги и последствия войны.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iCs/>
                <w:sz w:val="28"/>
                <w:szCs w:val="28"/>
              </w:rPr>
              <w:t>Революционная волна после</w:t>
            </w:r>
            <w:proofErr w:type="gramStart"/>
            <w:r>
              <w:rPr>
                <w:iCs/>
                <w:sz w:val="28"/>
                <w:szCs w:val="28"/>
              </w:rPr>
              <w:t xml:space="preserve"> П</w:t>
            </w:r>
            <w:proofErr w:type="gramEnd"/>
            <w:r>
              <w:rPr>
                <w:iCs/>
                <w:sz w:val="28"/>
                <w:szCs w:val="28"/>
              </w:rPr>
              <w:t>ервой мировой войны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  <w:rPr>
                <w:bCs/>
              </w:rPr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>Версальско-вашингтонская система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  <w:rPr>
                <w:bCs/>
              </w:rPr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Cs/>
              </w:rPr>
            </w:pP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Cs/>
              </w:rPr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>Страны Запада в 1920-е гг.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  <w:rPr>
                <w:bCs/>
              </w:rPr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Cs/>
              </w:rPr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b/>
                <w:bCs/>
                <w:sz w:val="28"/>
                <w:szCs w:val="28"/>
              </w:rPr>
              <w:t xml:space="preserve">Россия в годы «великих потрясений». 1914–1921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10.1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>Россия в</w:t>
            </w:r>
            <w:proofErr w:type="gramStart"/>
            <w:r>
              <w:rPr>
                <w:sz w:val="28"/>
                <w:szCs w:val="28"/>
              </w:rPr>
              <w:t xml:space="preserve"> П</w:t>
            </w:r>
            <w:proofErr w:type="gramEnd"/>
            <w:r>
              <w:rPr>
                <w:sz w:val="28"/>
                <w:szCs w:val="28"/>
              </w:rPr>
              <w:t>ервой мировой войне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10.2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>Великая российская революция 1917 г. Первые революционные преобразования большевиков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10.3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>Гражданская война и ее последствия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b/>
                <w:bCs/>
                <w:sz w:val="28"/>
                <w:szCs w:val="28"/>
              </w:rPr>
              <w:t xml:space="preserve">Советский Союз в 1920–1930-е гг.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11.1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 xml:space="preserve">СССР в годы нэпа. 1921–1928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11.2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r>
              <w:t>Индустриализация и коллективизация  20-30 годы.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11.3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r>
              <w:rPr>
                <w:spacing w:val="2"/>
                <w:sz w:val="28"/>
                <w:szCs w:val="28"/>
              </w:rPr>
              <w:t xml:space="preserve">Массовые политические репрессии 1937–1938 гг. Формирование культа личности Сталина </w:t>
            </w:r>
            <w:r>
              <w:t>ПЗ 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11.4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 xml:space="preserve">СССР накануне Великой Отечественной войны.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b/>
                <w:bCs/>
                <w:sz w:val="28"/>
                <w:szCs w:val="28"/>
              </w:rPr>
              <w:t>Великая Отечественная война. 1941–1945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Pr="00CA0479" w:rsidRDefault="00CA0479">
            <w:pPr>
              <w:jc w:val="center"/>
              <w:rPr>
                <w:bCs/>
              </w:rPr>
            </w:pPr>
            <w:r w:rsidRPr="00CA0479">
              <w:rPr>
                <w:bCs/>
              </w:rPr>
              <w:t>1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12.1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>Вторжение Герман</w:t>
            </w:r>
            <w:proofErr w:type="gramStart"/>
            <w:r>
              <w:rPr>
                <w:sz w:val="28"/>
                <w:szCs w:val="28"/>
              </w:rPr>
              <w:t>ии и ее</w:t>
            </w:r>
            <w:proofErr w:type="gramEnd"/>
            <w:r>
              <w:rPr>
                <w:sz w:val="28"/>
                <w:szCs w:val="28"/>
              </w:rPr>
              <w:t xml:space="preserve"> сателлитов на территорию СССР. Первый период войны (июнь 1941 – осень 1942). План «Барбаросса».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12.2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>Коренной перелом в ходе войны (осень 1942 – 1943 г.). Сталинградская битва.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12.3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r>
              <w:t xml:space="preserve"> </w:t>
            </w:r>
            <w:r>
              <w:rPr>
                <w:sz w:val="28"/>
                <w:szCs w:val="28"/>
              </w:rPr>
              <w:t xml:space="preserve">Человек и война: единство фронта и тыла. «Всё для фронта, всё для победы!». Трудовой подвиг </w:t>
            </w:r>
            <w:proofErr w:type="spellStart"/>
            <w:r>
              <w:rPr>
                <w:sz w:val="28"/>
                <w:szCs w:val="28"/>
              </w:rPr>
              <w:t>народа</w:t>
            </w:r>
            <w:proofErr w:type="gramStart"/>
            <w:r>
              <w:rPr>
                <w:sz w:val="28"/>
                <w:szCs w:val="28"/>
              </w:rPr>
              <w:t>.</w:t>
            </w:r>
            <w:r>
              <w:t>П</w:t>
            </w:r>
            <w:proofErr w:type="gramEnd"/>
            <w:r>
              <w:t>З</w:t>
            </w:r>
            <w:proofErr w:type="spellEnd"/>
            <w:r>
              <w:t xml:space="preserve"> 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12.4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>Победа СССР в Великой Отечественной войне. Окончание</w:t>
            </w:r>
            <w:proofErr w:type="gramStart"/>
            <w:r>
              <w:rPr>
                <w:sz w:val="28"/>
                <w:szCs w:val="28"/>
              </w:rPr>
              <w:t xml:space="preserve"> В</w:t>
            </w:r>
            <w:proofErr w:type="gramEnd"/>
            <w:r>
              <w:rPr>
                <w:sz w:val="28"/>
                <w:szCs w:val="28"/>
              </w:rPr>
              <w:t xml:space="preserve">торой мировой войны.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b/>
                <w:bCs/>
                <w:sz w:val="28"/>
                <w:szCs w:val="28"/>
              </w:rPr>
              <w:t>«Поздний сталинизм» (1945–1953)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13.1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>Людские и материальные потери. Изменения политической карты Европы.</w:t>
            </w:r>
          </w:p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>Наш край в годы Великой Отечественной войны.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13.2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>Послевоенные репрессии. «Ленинградское дело». Борьба с «космополитизмом». «Дело врачей».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13.3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 xml:space="preserve">Начало «холодной войны». «Доктрина Трумэна» и «План Маршалла». Формирование биполярного мира.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13.4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 xml:space="preserve">Организация Североатлантического договора (НАТО). Создание Организации Варшавского договора. Война в Корее.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b/>
                <w:bCs/>
                <w:sz w:val="28"/>
                <w:szCs w:val="28"/>
              </w:rPr>
              <w:t>«Оттепель»: середина 1950-х – первая половина 1960-х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14.1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>Начало критики сталинизма. XX съезд КПСС и разоблачение «культа личности» Сталина.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lastRenderedPageBreak/>
              <w:t>14.2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>СССР и мировая социалистическая система. Венгерские события 1956 г. Распад колониальных систем и борьба за влияние в «третьем мире». Конец «оттепели».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b/>
                <w:bCs/>
                <w:sz w:val="28"/>
                <w:szCs w:val="28"/>
              </w:rPr>
              <w:t>Советское общество в середине 1960-х – конце 1980-х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rPr>
                <w:b/>
                <w:bCs/>
              </w:rPr>
              <w:t>20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15.1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both"/>
            </w:pPr>
            <w:r>
              <w:rPr>
                <w:sz w:val="28"/>
                <w:szCs w:val="28"/>
              </w:rPr>
              <w:t>Экономические реформы 1960-х гг. Новые ориентиры аграрной политики. «</w:t>
            </w:r>
            <w:proofErr w:type="spellStart"/>
            <w:r>
              <w:rPr>
                <w:sz w:val="28"/>
                <w:szCs w:val="28"/>
              </w:rPr>
              <w:t>Косыгинская</w:t>
            </w:r>
            <w:proofErr w:type="spellEnd"/>
            <w:r>
              <w:rPr>
                <w:sz w:val="28"/>
                <w:szCs w:val="28"/>
              </w:rPr>
              <w:t xml:space="preserve"> реформа». Конституция СССР 1977 г. </w:t>
            </w:r>
            <w:r>
              <w:t>ПЗ 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15.2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>Культурное пространство и повседневная жизнь. Повседневность в городе и в деревне. Рост социальной мобильности.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15.3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 xml:space="preserve">Идейная и духовная жизнь советского общества. Олимпийские игры 1980 г. в Москве.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  <w:r>
              <w:t>5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15.4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both"/>
            </w:pPr>
            <w:r>
              <w:rPr>
                <w:sz w:val="28"/>
                <w:szCs w:val="28"/>
              </w:rPr>
              <w:t>Между разрядкой и конфронтацией. Возрастание международной напряженности.</w:t>
            </w:r>
            <w:r>
              <w:t xml:space="preserve"> ПЗ 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15.5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>Ввод войск в Афганистан. Подъем антикоммунистических настроений в Восточной Европе. Кризис просоветских режимов.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15.6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>Наш край в 1964–1985 гг.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15.7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 xml:space="preserve">М.С. Горбачев и его окружение: курс на реформы.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15.8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 xml:space="preserve">«Новое мышление» Горбачева. Отказ от идеологической конфронтации двух систем и провозглашение руководством СССР приоритета общечеловеческих ценностей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15.9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ind w:firstLine="567"/>
              <w:jc w:val="both"/>
            </w:pPr>
            <w:r>
              <w:rPr>
                <w:sz w:val="28"/>
                <w:szCs w:val="28"/>
              </w:rPr>
              <w:t xml:space="preserve">Августовский политический кризис 1991 г. Планы ГКЧП и защитники Белого дома. Победа Ельцина.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r>
              <w:rPr>
                <w:sz w:val="20"/>
                <w:szCs w:val="20"/>
              </w:rPr>
              <w:t>15.10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Политика Перестройки и распад СССР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Российская Федерация (1991 – 2018 гг.)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16.1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в 1990-е гг.: смена модели развития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1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1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1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16.2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 в 2000-е гг.: проблемы и перспективы развития. «Причины появления коррупции в России»;  «Системная коррупция – одна из главных общественных проблем. Пути ее решения»; «Общественные настроения как форма противодействия коррупционному произволу» ПЗ 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2</w:t>
            </w: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jc w:val="center"/>
            </w:pPr>
            <w:r>
              <w:rPr>
                <w:sz w:val="20"/>
                <w:szCs w:val="20"/>
              </w:rPr>
              <w:t>16.3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в международных отношениях: «Терроризм – его истоки и последствия» 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1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1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1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</w:tr>
      <w:tr w:rsidR="00CA0479" w:rsidTr="00CA0479">
        <w:trPr>
          <w:cantSplit/>
          <w:trHeight w:val="218"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right"/>
            </w:pPr>
            <w:r>
              <w:rPr>
                <w:b/>
                <w:bCs/>
              </w:rPr>
              <w:t>ДИФФЕРЕНЦИРОВАННЫЙ ЗАЧЕТ (2 семестр)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  <w:rPr>
                <w:b/>
              </w:rPr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63" w:type="dxa"/>
              <w:bottom w:w="0" w:type="dxa"/>
              <w:right w:w="108" w:type="dxa"/>
            </w:tcMar>
          </w:tcPr>
          <w:p w:rsidR="00CA0479" w:rsidRDefault="00CA0479">
            <w:pPr>
              <w:jc w:val="center"/>
            </w:pP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t>16</w:t>
            </w:r>
          </w:p>
        </w:tc>
      </w:tr>
      <w:tr w:rsidR="00CA0479" w:rsidTr="00CA0479">
        <w:trPr>
          <w:cantSplit/>
        </w:trPr>
        <w:tc>
          <w:tcPr>
            <w:tcW w:w="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right"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A0479" w:rsidRDefault="00CA0479">
            <w:pPr>
              <w:jc w:val="center"/>
              <w:rPr>
                <w:b/>
                <w:bCs/>
              </w:rPr>
            </w:pP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rPr>
                <w:b/>
                <w:bCs/>
              </w:rPr>
              <w:t>117</w:t>
            </w:r>
          </w:p>
        </w:tc>
        <w:tc>
          <w:tcPr>
            <w:tcW w:w="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</w:pPr>
            <w:r>
              <w:rPr>
                <w:b/>
                <w:bCs/>
              </w:rPr>
              <w:t>101</w:t>
            </w:r>
          </w:p>
        </w:tc>
        <w:tc>
          <w:tcPr>
            <w:tcW w:w="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:rsidR="00CA0479" w:rsidRDefault="00CA04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</w:t>
            </w: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hideMark/>
          </w:tcPr>
          <w:p w:rsidR="00CA0479" w:rsidRDefault="00CA0479">
            <w:pPr>
              <w:ind w:left="15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</w:tr>
    </w:tbl>
    <w:p w:rsidR="005B08D3" w:rsidRDefault="005B08D3" w:rsidP="005B08D3">
      <w:pPr>
        <w:tabs>
          <w:tab w:val="left" w:pos="3840"/>
        </w:tabs>
        <w:jc w:val="center"/>
        <w:rPr>
          <w:b/>
          <w:bCs/>
          <w:caps/>
          <w:sz w:val="28"/>
          <w:szCs w:val="28"/>
        </w:rPr>
      </w:pPr>
    </w:p>
    <w:p w:rsidR="005B08D3" w:rsidRDefault="005B08D3" w:rsidP="005B08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</w:rPr>
      </w:pPr>
    </w:p>
    <w:p w:rsidR="005B08D3" w:rsidRDefault="005B08D3" w:rsidP="005B08D3"/>
    <w:p w:rsidR="00840F52" w:rsidRDefault="00840F52" w:rsidP="008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bCs/>
          <w:caps/>
          <w:sz w:val="28"/>
          <w:szCs w:val="28"/>
        </w:rPr>
        <w:t xml:space="preserve">7. ПРИМЕРНЫЕ ТЕМЫ </w:t>
      </w:r>
      <w:proofErr w:type="gramStart"/>
      <w:r>
        <w:rPr>
          <w:b/>
          <w:bCs/>
          <w:caps/>
          <w:sz w:val="28"/>
          <w:szCs w:val="28"/>
        </w:rPr>
        <w:t>ИНДИВИДУАЛЬНЫХ ПРОЕКТОВ</w:t>
      </w:r>
      <w:proofErr w:type="gramEnd"/>
    </w:p>
    <w:p w:rsidR="00840F52" w:rsidRDefault="00840F52" w:rsidP="00840F5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</w:rPr>
      </w:pP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</w:pPr>
      <w:r>
        <w:rPr>
          <w:rFonts w:ascii="Times New Roman;Times;serif" w:hAnsi="Times New Roman;Times;serif"/>
          <w:color w:val="000000"/>
          <w:sz w:val="28"/>
          <w:szCs w:val="28"/>
        </w:rPr>
        <w:t>Откуда пошла «русская земля»?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>Языческие верования древних славян.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 xml:space="preserve">Владимир Святой и проблема выбора </w:t>
      </w:r>
      <w:proofErr w:type="spellStart"/>
      <w:r>
        <w:rPr>
          <w:rFonts w:ascii="Times New Roman;Times;serif" w:hAnsi="Times New Roman;Times;serif"/>
          <w:color w:val="000000"/>
          <w:sz w:val="28"/>
          <w:szCs w:val="28"/>
        </w:rPr>
        <w:t>монорелигии</w:t>
      </w:r>
      <w:proofErr w:type="spellEnd"/>
      <w:r>
        <w:rPr>
          <w:rFonts w:ascii="Times New Roman;Times;serif" w:hAnsi="Times New Roman;Times;serif"/>
          <w:color w:val="000000"/>
          <w:sz w:val="28"/>
          <w:szCs w:val="28"/>
        </w:rPr>
        <w:t>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</w:pPr>
      <w:r>
        <w:rPr>
          <w:rFonts w:ascii="Times New Roman;Times;serif" w:hAnsi="Times New Roman;Times;serif"/>
          <w:color w:val="000000"/>
          <w:sz w:val="28"/>
          <w:szCs w:val="28"/>
        </w:rPr>
        <w:t>Дискуссии о «варяжском факторе» в образовании Древнерусского государства.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>Влияние христианства на формирование менталитета русского народа.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>Дискуссии о влиянии ордынского ига на политическое развитие Руси.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</w:pPr>
      <w:r>
        <w:rPr>
          <w:rFonts w:ascii="Times New Roman;Times;serif" w:hAnsi="Times New Roman;Times;serif"/>
          <w:color w:val="000000"/>
          <w:sz w:val="28"/>
          <w:szCs w:val="28"/>
        </w:rPr>
        <w:t>Россия и Западная Европа в XVI в.: общее и особенное.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</w:pPr>
      <w:r>
        <w:rPr>
          <w:rFonts w:ascii="Times New Roman;Times;serif" w:hAnsi="Times New Roman;Times;serif"/>
          <w:color w:val="000000"/>
          <w:sz w:val="28"/>
          <w:szCs w:val="28"/>
        </w:rPr>
        <w:t>Иван Грозный и Боярская дума: проблема взаимоотношений.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</w:pPr>
      <w:r>
        <w:rPr>
          <w:rFonts w:ascii="Times New Roman;Times;serif" w:hAnsi="Times New Roman;Times;serif"/>
          <w:color w:val="000000"/>
          <w:sz w:val="28"/>
          <w:szCs w:val="28"/>
        </w:rPr>
        <w:t xml:space="preserve">Россия XVI </w:t>
      </w:r>
      <w:proofErr w:type="gramStart"/>
      <w:r>
        <w:rPr>
          <w:rFonts w:ascii="Times New Roman;Times;serif" w:hAnsi="Times New Roman;Times;serif"/>
          <w:color w:val="000000"/>
          <w:sz w:val="28"/>
          <w:szCs w:val="28"/>
        </w:rPr>
        <w:t>в</w:t>
      </w:r>
      <w:proofErr w:type="gramEnd"/>
      <w:r>
        <w:rPr>
          <w:rFonts w:ascii="Times New Roman;Times;serif" w:hAnsi="Times New Roman;Times;serif"/>
          <w:color w:val="000000"/>
          <w:sz w:val="28"/>
          <w:szCs w:val="28"/>
        </w:rPr>
        <w:t xml:space="preserve">. </w:t>
      </w:r>
      <w:proofErr w:type="gramStart"/>
      <w:r>
        <w:rPr>
          <w:rFonts w:ascii="Times New Roman;Times;serif" w:hAnsi="Times New Roman;Times;serif"/>
          <w:color w:val="000000"/>
          <w:sz w:val="28"/>
          <w:szCs w:val="28"/>
        </w:rPr>
        <w:t>глазами</w:t>
      </w:r>
      <w:proofErr w:type="gramEnd"/>
      <w:r>
        <w:rPr>
          <w:rFonts w:ascii="Times New Roman;Times;serif" w:hAnsi="Times New Roman;Times;serif"/>
          <w:color w:val="000000"/>
          <w:sz w:val="28"/>
          <w:szCs w:val="28"/>
        </w:rPr>
        <w:t xml:space="preserve"> иностранцев.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 xml:space="preserve">Социальные конфликты в XVII </w:t>
      </w:r>
      <w:proofErr w:type="gramStart"/>
      <w:r>
        <w:rPr>
          <w:rFonts w:ascii="Times New Roman;Times;serif" w:hAnsi="Times New Roman;Times;serif"/>
          <w:color w:val="000000"/>
          <w:sz w:val="28"/>
          <w:szCs w:val="28"/>
        </w:rPr>
        <w:t>в</w:t>
      </w:r>
      <w:proofErr w:type="gramEnd"/>
      <w:r>
        <w:rPr>
          <w:rFonts w:ascii="Times New Roman;Times;serif" w:hAnsi="Times New Roman;Times;serif"/>
          <w:color w:val="000000"/>
          <w:sz w:val="28"/>
          <w:szCs w:val="28"/>
        </w:rPr>
        <w:t>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 xml:space="preserve">Церковный протест в XVII </w:t>
      </w:r>
      <w:proofErr w:type="gramStart"/>
      <w:r>
        <w:rPr>
          <w:rFonts w:ascii="Times New Roman;Times;serif" w:hAnsi="Times New Roman;Times;serif"/>
          <w:color w:val="000000"/>
          <w:sz w:val="28"/>
          <w:szCs w:val="28"/>
        </w:rPr>
        <w:t>в</w:t>
      </w:r>
      <w:proofErr w:type="gramEnd"/>
      <w:r>
        <w:rPr>
          <w:rFonts w:ascii="Times New Roman;Times;serif" w:hAnsi="Times New Roman;Times;serif"/>
          <w:color w:val="000000"/>
          <w:sz w:val="28"/>
          <w:szCs w:val="28"/>
        </w:rPr>
        <w:t xml:space="preserve">. </w:t>
      </w:r>
      <w:proofErr w:type="gramStart"/>
      <w:r>
        <w:rPr>
          <w:rFonts w:ascii="Times New Roman;Times;serif" w:hAnsi="Times New Roman;Times;serif"/>
          <w:color w:val="000000"/>
          <w:sz w:val="28"/>
          <w:szCs w:val="28"/>
        </w:rPr>
        <w:t>Реформа</w:t>
      </w:r>
      <w:proofErr w:type="gramEnd"/>
      <w:r>
        <w:rPr>
          <w:rFonts w:ascii="Times New Roman;Times;serif" w:hAnsi="Times New Roman;Times;serif"/>
          <w:color w:val="000000"/>
          <w:sz w:val="28"/>
          <w:szCs w:val="28"/>
        </w:rPr>
        <w:t xml:space="preserve"> патриарха Никона.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</w:pPr>
      <w:r>
        <w:rPr>
          <w:rFonts w:ascii="Times New Roman;Times;serif" w:hAnsi="Times New Roman;Times;serif"/>
          <w:color w:val="000000"/>
          <w:sz w:val="28"/>
          <w:szCs w:val="28"/>
        </w:rPr>
        <w:t>Проблема «самозванства» на Руси.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</w:pPr>
      <w:r>
        <w:rPr>
          <w:rFonts w:ascii="Times New Roman;Times;serif" w:hAnsi="Times New Roman;Times;serif"/>
          <w:color w:val="000000"/>
          <w:sz w:val="28"/>
          <w:szCs w:val="28"/>
        </w:rPr>
        <w:t>Реформы Петра I и российское общество.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>Екатерина II и «русский просвещенный абсолютизм».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>Женщины на русском престоле.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>Павел I: человек и государь.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 xml:space="preserve">Россия и Запад в XVII </w:t>
      </w:r>
      <w:proofErr w:type="gramStart"/>
      <w:r>
        <w:rPr>
          <w:rFonts w:ascii="Times New Roman;Times;serif" w:hAnsi="Times New Roman;Times;serif"/>
          <w:color w:val="000000"/>
          <w:sz w:val="28"/>
          <w:szCs w:val="28"/>
        </w:rPr>
        <w:t>в</w:t>
      </w:r>
      <w:proofErr w:type="gramEnd"/>
      <w:r>
        <w:rPr>
          <w:rFonts w:ascii="Times New Roman;Times;serif" w:hAnsi="Times New Roman;Times;serif"/>
          <w:color w:val="000000"/>
          <w:sz w:val="28"/>
          <w:szCs w:val="28"/>
        </w:rPr>
        <w:t>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 xml:space="preserve">Россия </w:t>
      </w:r>
      <w:proofErr w:type="gramStart"/>
      <w:r>
        <w:rPr>
          <w:rFonts w:ascii="Times New Roman;Times;serif" w:hAnsi="Times New Roman;Times;serif"/>
          <w:color w:val="000000"/>
          <w:sz w:val="28"/>
          <w:szCs w:val="28"/>
        </w:rPr>
        <w:t>Х</w:t>
      </w:r>
      <w:proofErr w:type="gramEnd"/>
      <w:r>
        <w:rPr>
          <w:rFonts w:ascii="Times New Roman;Times;serif" w:hAnsi="Times New Roman;Times;serif"/>
          <w:color w:val="000000"/>
          <w:sz w:val="28"/>
          <w:szCs w:val="28"/>
        </w:rPr>
        <w:t>VIII в. главами иностранцев.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</w:pPr>
      <w:r>
        <w:rPr>
          <w:rFonts w:ascii="Times New Roman;Times;serif" w:hAnsi="Times New Roman;Times;serif"/>
          <w:color w:val="000000"/>
          <w:sz w:val="28"/>
          <w:szCs w:val="28"/>
        </w:rPr>
        <w:t xml:space="preserve">Общественно-политическая мысль России XVIII 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</w:pPr>
      <w:r>
        <w:rPr>
          <w:rFonts w:ascii="Times New Roman;Times;serif" w:hAnsi="Times New Roman;Times;serif"/>
          <w:color w:val="000000"/>
          <w:sz w:val="28"/>
          <w:szCs w:val="28"/>
        </w:rPr>
        <w:t>Александр I: человек и государь.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>Влияние Великой Французской революции на Россию.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>Александр I и Наполеон.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>Россия в эпоху Николая I.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>Движение декабристов.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 xml:space="preserve">Идейные течения и общественные движения 30-50-х годов XIX </w:t>
      </w:r>
      <w:proofErr w:type="gramStart"/>
      <w:r>
        <w:rPr>
          <w:rFonts w:ascii="Times New Roman;Times;serif" w:hAnsi="Times New Roman;Times;serif"/>
          <w:color w:val="000000"/>
          <w:sz w:val="28"/>
          <w:szCs w:val="28"/>
        </w:rPr>
        <w:t>в</w:t>
      </w:r>
      <w:proofErr w:type="gramEnd"/>
      <w:r>
        <w:rPr>
          <w:rFonts w:ascii="Times New Roman;Times;serif" w:hAnsi="Times New Roman;Times;serif"/>
          <w:color w:val="000000"/>
          <w:sz w:val="28"/>
          <w:szCs w:val="28"/>
        </w:rPr>
        <w:t>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>Судьба России в оценках западников и славянофилов.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</w:pPr>
      <w:r>
        <w:rPr>
          <w:rFonts w:ascii="Times New Roman;Times;serif" w:hAnsi="Times New Roman;Times;serif"/>
          <w:color w:val="000000"/>
          <w:sz w:val="28"/>
          <w:szCs w:val="28"/>
        </w:rPr>
        <w:t xml:space="preserve">Русское общество первой половины XIX </w:t>
      </w:r>
      <w:proofErr w:type="gramStart"/>
      <w:r>
        <w:rPr>
          <w:rFonts w:ascii="Times New Roman;Times;serif" w:hAnsi="Times New Roman;Times;serif"/>
          <w:color w:val="000000"/>
          <w:sz w:val="28"/>
          <w:szCs w:val="28"/>
        </w:rPr>
        <w:t>в</w:t>
      </w:r>
      <w:proofErr w:type="gramEnd"/>
      <w:r>
        <w:rPr>
          <w:rFonts w:ascii="Times New Roman;Times;serif" w:hAnsi="Times New Roman;Times;serif"/>
          <w:color w:val="000000"/>
          <w:sz w:val="28"/>
          <w:szCs w:val="28"/>
        </w:rPr>
        <w:t>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</w:pPr>
      <w:r>
        <w:rPr>
          <w:rFonts w:ascii="Times New Roman;Times;serif" w:hAnsi="Times New Roman;Times;serif"/>
          <w:color w:val="000000"/>
          <w:sz w:val="28"/>
          <w:szCs w:val="28"/>
        </w:rPr>
        <w:t>Охранительная идеология и политика властей второй половины XIX века.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>Реформы С.Ю.Витте и попытка модернизации России.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 xml:space="preserve">Политические партии России в начале ХХ </w:t>
      </w:r>
      <w:proofErr w:type="gramStart"/>
      <w:r>
        <w:rPr>
          <w:rFonts w:ascii="Times New Roman;Times;serif" w:hAnsi="Times New Roman;Times;serif"/>
          <w:color w:val="000000"/>
          <w:sz w:val="28"/>
          <w:szCs w:val="28"/>
        </w:rPr>
        <w:t>в</w:t>
      </w:r>
      <w:proofErr w:type="gramEnd"/>
      <w:r>
        <w:rPr>
          <w:rFonts w:ascii="Times New Roman;Times;serif" w:hAnsi="Times New Roman;Times;serif"/>
          <w:color w:val="000000"/>
          <w:sz w:val="28"/>
          <w:szCs w:val="28"/>
        </w:rPr>
        <w:t>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>Государственная Дума в истории России.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</w:pPr>
      <w:r>
        <w:rPr>
          <w:rFonts w:ascii="Times New Roman;Times;serif" w:hAnsi="Times New Roman;Times;serif"/>
          <w:color w:val="000000"/>
          <w:sz w:val="28"/>
          <w:szCs w:val="28"/>
        </w:rPr>
        <w:t>«Русская идея» в трудах В.С.Соловьева и Н.А. Бердяева.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</w:pPr>
      <w:r>
        <w:rPr>
          <w:rFonts w:ascii="Times New Roman;Times;serif" w:hAnsi="Times New Roman;Times;serif"/>
          <w:color w:val="000000"/>
          <w:sz w:val="28"/>
          <w:szCs w:val="28"/>
        </w:rPr>
        <w:t>Исторический портрет любого политического деятеля эпохи революций (1900-1917).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>Интеллигенция и революция: проблема выбора.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</w:pPr>
      <w:r>
        <w:rPr>
          <w:rFonts w:ascii="Times New Roman;Times;serif" w:hAnsi="Times New Roman;Times;serif"/>
          <w:color w:val="000000"/>
          <w:sz w:val="28"/>
          <w:szCs w:val="28"/>
        </w:rPr>
        <w:t>Красный и белый террор.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>Русская православная церковь в эпоху революций и гражданских войн.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 xml:space="preserve">Противоречия </w:t>
      </w:r>
      <w:proofErr w:type="spellStart"/>
      <w:r>
        <w:rPr>
          <w:rFonts w:ascii="Times New Roman;Times;serif" w:hAnsi="Times New Roman;Times;serif"/>
          <w:color w:val="000000"/>
          <w:sz w:val="28"/>
          <w:szCs w:val="28"/>
        </w:rPr>
        <w:t>НЭПа</w:t>
      </w:r>
      <w:proofErr w:type="spellEnd"/>
      <w:r>
        <w:rPr>
          <w:rFonts w:ascii="Times New Roman;Times;serif" w:hAnsi="Times New Roman;Times;serif"/>
          <w:color w:val="000000"/>
          <w:sz w:val="28"/>
          <w:szCs w:val="28"/>
        </w:rPr>
        <w:t>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>Внутрипартийная борьба в 20-30-е годы.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>Советская Россия и мир в 20-30-е годы.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</w:pPr>
      <w:r>
        <w:rPr>
          <w:rFonts w:ascii="Times New Roman;Times;serif" w:hAnsi="Times New Roman;Times;serif"/>
          <w:color w:val="000000"/>
          <w:sz w:val="28"/>
          <w:szCs w:val="28"/>
        </w:rPr>
        <w:t>Русская эмиграция: центры, идеология, политическая деятельность, лидеры.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lastRenderedPageBreak/>
        <w:t>Тоталитаризм в Европе и СССР: общее и особенное.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</w:pPr>
      <w:r>
        <w:rPr>
          <w:rFonts w:ascii="Times New Roman;Times;serif" w:hAnsi="Times New Roman;Times;serif"/>
          <w:color w:val="000000"/>
          <w:sz w:val="28"/>
          <w:szCs w:val="28"/>
        </w:rPr>
        <w:t>Сталинский режим: истоки, сущность, последствия.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>Великая Отечественная война в мемуарах.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</w:pPr>
      <w:r>
        <w:rPr>
          <w:rFonts w:ascii="Times New Roman;Times;serif" w:hAnsi="Times New Roman;Times;serif"/>
          <w:color w:val="000000"/>
          <w:sz w:val="28"/>
          <w:szCs w:val="28"/>
        </w:rPr>
        <w:t>Русская православная церковь в эпоху войны.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>Роль ленд-лиза в победе над фашизмом.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>Проблема советских военнопленных: двойная трагедия.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>Война и русское зарубежье.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>Изменения в мире после II мировой войны.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>«Холодная война»: истоки и уроки.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</w:pPr>
      <w:r>
        <w:rPr>
          <w:rFonts w:ascii="Times New Roman;Times;serif" w:hAnsi="Times New Roman;Times;serif"/>
          <w:color w:val="000000"/>
          <w:sz w:val="28"/>
          <w:szCs w:val="28"/>
        </w:rPr>
        <w:t>Политический портрет Н.С. Хрущева.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>«Оттепель» в развитии литературы и искусства.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proofErr w:type="spellStart"/>
      <w:r>
        <w:rPr>
          <w:rFonts w:ascii="Times New Roman;Times;serif" w:hAnsi="Times New Roman;Times;serif"/>
          <w:color w:val="000000"/>
          <w:sz w:val="28"/>
          <w:szCs w:val="28"/>
        </w:rPr>
        <w:t>Карибский</w:t>
      </w:r>
      <w:proofErr w:type="spellEnd"/>
      <w:r>
        <w:rPr>
          <w:rFonts w:ascii="Times New Roman;Times;serif" w:hAnsi="Times New Roman;Times;serif"/>
          <w:color w:val="000000"/>
          <w:sz w:val="28"/>
          <w:szCs w:val="28"/>
        </w:rPr>
        <w:t xml:space="preserve"> кризис: итоги и уроки.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>«Третий мир» в политике Запада и СССР.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>Духовный мир советского человека в 1953-1964 гг.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>Л.И. Брежнев: человек и политик.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>Третья волна эмиграции из СССР.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  <w:r>
        <w:rPr>
          <w:rFonts w:ascii="Times New Roman;Times;serif" w:hAnsi="Times New Roman;Times;serif"/>
          <w:color w:val="000000"/>
          <w:sz w:val="28"/>
          <w:szCs w:val="28"/>
        </w:rPr>
        <w:t>Диссидентское движение в СССР: причины, направления, этапы развития.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</w:pPr>
      <w:r>
        <w:rPr>
          <w:rFonts w:ascii="Times New Roman;Times;serif" w:hAnsi="Times New Roman;Times;serif"/>
          <w:color w:val="000000"/>
          <w:sz w:val="28"/>
          <w:szCs w:val="28"/>
        </w:rPr>
        <w:t>Духовная жизнь советского человека в 70-80 годы.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</w:pPr>
      <w:r>
        <w:rPr>
          <w:rFonts w:ascii="Times New Roman;Times;serif" w:hAnsi="Times New Roman;Times;serif"/>
          <w:color w:val="000000"/>
          <w:sz w:val="28"/>
          <w:szCs w:val="28"/>
        </w:rPr>
        <w:t>«Новое политическое мышление»: предпосылки, проявления, последствия.</w:t>
      </w:r>
    </w:p>
    <w:p w:rsidR="00840F52" w:rsidRDefault="00840F52" w:rsidP="00840F52">
      <w:pPr>
        <w:pStyle w:val="aa"/>
        <w:numPr>
          <w:ilvl w:val="0"/>
          <w:numId w:val="9"/>
        </w:numPr>
        <w:tabs>
          <w:tab w:val="left" w:pos="0"/>
        </w:tabs>
        <w:spacing w:after="0" w:line="240" w:lineRule="auto"/>
        <w:ind w:right="75"/>
        <w:jc w:val="both"/>
      </w:pPr>
      <w:r>
        <w:rPr>
          <w:rFonts w:ascii="Times New Roman;Times;serif" w:hAnsi="Times New Roman;Times;serif"/>
          <w:color w:val="000000"/>
          <w:sz w:val="28"/>
          <w:szCs w:val="28"/>
        </w:rPr>
        <w:t>Распад СССР: предпосылки, проявления, последствия.</w:t>
      </w:r>
    </w:p>
    <w:p w:rsidR="00840F52" w:rsidRDefault="00840F52" w:rsidP="00840F52">
      <w:pPr>
        <w:pStyle w:val="aa"/>
        <w:tabs>
          <w:tab w:val="left" w:pos="0"/>
        </w:tabs>
        <w:spacing w:after="0" w:line="240" w:lineRule="auto"/>
        <w:ind w:right="75"/>
        <w:jc w:val="both"/>
        <w:rPr>
          <w:rFonts w:ascii="Times New Roman;Times;serif" w:hAnsi="Times New Roman;Times;serif"/>
          <w:color w:val="000000"/>
          <w:sz w:val="28"/>
          <w:szCs w:val="28"/>
        </w:rPr>
      </w:pPr>
    </w:p>
    <w:p w:rsidR="00840F52" w:rsidRDefault="00840F52" w:rsidP="00840F5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</w:rPr>
      </w:pPr>
    </w:p>
    <w:p w:rsidR="00840F52" w:rsidRDefault="00840F52" w:rsidP="008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78" w:firstLine="540"/>
        <w:jc w:val="center"/>
      </w:pPr>
      <w:r>
        <w:rPr>
          <w:b/>
          <w:bCs/>
          <w:caps/>
          <w:sz w:val="28"/>
          <w:szCs w:val="28"/>
        </w:rPr>
        <w:t>8. ВОПРОСЫ ДЛЯ ПОДГОТОВКИ К ДИФФЕРЕНЦИРОВАННОМУ ЗАЧЕТУ</w:t>
      </w:r>
    </w:p>
    <w:p w:rsidR="00840F52" w:rsidRDefault="00840F52" w:rsidP="00840F52">
      <w:pPr>
        <w:pStyle w:val="af0"/>
        <w:tabs>
          <w:tab w:val="left" w:pos="67"/>
          <w:tab w:val="left" w:pos="180"/>
          <w:tab w:val="left" w:pos="360"/>
        </w:tabs>
        <w:ind w:left="180" w:hanging="180"/>
      </w:pPr>
    </w:p>
    <w:p w:rsidR="00840F52" w:rsidRDefault="00840F52" w:rsidP="00840F52">
      <w:pPr>
        <w:pStyle w:val="af0"/>
        <w:numPr>
          <w:ilvl w:val="0"/>
          <w:numId w:val="11"/>
        </w:numPr>
        <w:tabs>
          <w:tab w:val="left" w:pos="67"/>
          <w:tab w:val="left" w:pos="180"/>
          <w:tab w:val="left" w:pos="360"/>
        </w:tabs>
        <w:ind w:left="180" w:hanging="180"/>
      </w:pPr>
      <w:r>
        <w:t xml:space="preserve">Ближний Восток в древности: </w:t>
      </w:r>
      <w:proofErr w:type="spellStart"/>
      <w:r>
        <w:t>Двуречье</w:t>
      </w:r>
      <w:proofErr w:type="spellEnd"/>
      <w:r>
        <w:t xml:space="preserve"> и Египет.</w:t>
      </w:r>
    </w:p>
    <w:p w:rsidR="00840F52" w:rsidRDefault="00840F52" w:rsidP="00840F52">
      <w:pPr>
        <w:pStyle w:val="af0"/>
        <w:tabs>
          <w:tab w:val="left" w:pos="67"/>
          <w:tab w:val="left" w:pos="180"/>
          <w:tab w:val="left" w:pos="360"/>
        </w:tabs>
        <w:ind w:left="180" w:hanging="180"/>
      </w:pPr>
      <w:r>
        <w:t>Индия и Китай в древнейшую эпоху.</w:t>
      </w:r>
    </w:p>
    <w:p w:rsidR="00840F52" w:rsidRDefault="00840F52" w:rsidP="00840F52">
      <w:pPr>
        <w:pStyle w:val="af0"/>
        <w:numPr>
          <w:ilvl w:val="0"/>
          <w:numId w:val="11"/>
        </w:numPr>
        <w:tabs>
          <w:tab w:val="left" w:pos="67"/>
          <w:tab w:val="left" w:pos="180"/>
          <w:tab w:val="left" w:pos="360"/>
        </w:tabs>
        <w:ind w:left="180" w:hanging="180"/>
      </w:pPr>
      <w:r>
        <w:t>Древняя Греция.</w:t>
      </w:r>
    </w:p>
    <w:p w:rsidR="00840F52" w:rsidRDefault="00840F52" w:rsidP="00840F52">
      <w:pPr>
        <w:pStyle w:val="af0"/>
        <w:tabs>
          <w:tab w:val="left" w:pos="67"/>
          <w:tab w:val="left" w:pos="180"/>
          <w:tab w:val="left" w:pos="360"/>
        </w:tabs>
        <w:ind w:left="180" w:hanging="180"/>
      </w:pPr>
      <w:r>
        <w:t>Древний Рим.</w:t>
      </w:r>
    </w:p>
    <w:p w:rsidR="00840F52" w:rsidRDefault="00840F52" w:rsidP="00840F52">
      <w:pPr>
        <w:pStyle w:val="af0"/>
        <w:numPr>
          <w:ilvl w:val="0"/>
          <w:numId w:val="11"/>
        </w:numPr>
        <w:tabs>
          <w:tab w:val="left" w:pos="67"/>
          <w:tab w:val="left" w:pos="180"/>
          <w:tab w:val="left" w:pos="360"/>
        </w:tabs>
        <w:ind w:left="180" w:hanging="180"/>
      </w:pPr>
      <w:r>
        <w:t>Средневековая церковь, ереси и инквизиция.</w:t>
      </w:r>
    </w:p>
    <w:p w:rsidR="00840F52" w:rsidRDefault="00840F52" w:rsidP="00840F52">
      <w:pPr>
        <w:pStyle w:val="af0"/>
        <w:tabs>
          <w:tab w:val="left" w:pos="67"/>
          <w:tab w:val="left" w:pos="180"/>
          <w:tab w:val="left" w:pos="360"/>
        </w:tabs>
        <w:ind w:left="180" w:hanging="180"/>
      </w:pPr>
      <w:r>
        <w:t>Крестовые походы (</w:t>
      </w:r>
      <w:r>
        <w:rPr>
          <w:lang w:val="en-US"/>
        </w:rPr>
        <w:t>XI</w:t>
      </w:r>
      <w:r>
        <w:t xml:space="preserve"> – </w:t>
      </w:r>
      <w:r>
        <w:rPr>
          <w:lang w:val="en-US"/>
        </w:rPr>
        <w:t>XIII</w:t>
      </w:r>
      <w:r>
        <w:t xml:space="preserve"> вв.)</w:t>
      </w:r>
    </w:p>
    <w:p w:rsidR="00840F52" w:rsidRDefault="00840F52" w:rsidP="00840F52">
      <w:pPr>
        <w:pStyle w:val="af0"/>
        <w:numPr>
          <w:ilvl w:val="0"/>
          <w:numId w:val="11"/>
        </w:numPr>
        <w:tabs>
          <w:tab w:val="left" w:pos="67"/>
          <w:tab w:val="left" w:pos="180"/>
          <w:tab w:val="left" w:pos="360"/>
        </w:tabs>
        <w:ind w:left="180" w:hanging="180"/>
      </w:pPr>
      <w:r>
        <w:t>Древняя Русь (</w:t>
      </w:r>
      <w:r>
        <w:rPr>
          <w:lang w:val="en-US"/>
        </w:rPr>
        <w:t>IX</w:t>
      </w:r>
      <w:r>
        <w:t xml:space="preserve"> – </w:t>
      </w:r>
      <w:r>
        <w:rPr>
          <w:lang w:val="en-US"/>
        </w:rPr>
        <w:t>XIII</w:t>
      </w:r>
      <w:r>
        <w:t xml:space="preserve"> вв.).</w:t>
      </w:r>
    </w:p>
    <w:p w:rsidR="00840F52" w:rsidRDefault="00840F52" w:rsidP="00840F52">
      <w:pPr>
        <w:pStyle w:val="af0"/>
        <w:numPr>
          <w:ilvl w:val="0"/>
          <w:numId w:val="11"/>
        </w:numPr>
        <w:tabs>
          <w:tab w:val="left" w:pos="67"/>
          <w:tab w:val="left" w:pos="180"/>
          <w:tab w:val="left" w:pos="360"/>
        </w:tabs>
        <w:ind w:left="180" w:hanging="180"/>
      </w:pPr>
      <w:r>
        <w:t xml:space="preserve">Монгольская империя в </w:t>
      </w:r>
      <w:r>
        <w:rPr>
          <w:lang w:val="en-US"/>
        </w:rPr>
        <w:t>XIII</w:t>
      </w:r>
      <w:r>
        <w:t xml:space="preserve"> – </w:t>
      </w:r>
      <w:r>
        <w:rPr>
          <w:lang w:val="en-US"/>
        </w:rPr>
        <w:t>XIV</w:t>
      </w:r>
      <w:r>
        <w:t xml:space="preserve"> вв. Русь и Орда.</w:t>
      </w:r>
    </w:p>
    <w:p w:rsidR="00840F52" w:rsidRDefault="00840F52" w:rsidP="00840F52">
      <w:pPr>
        <w:pStyle w:val="af0"/>
        <w:numPr>
          <w:ilvl w:val="0"/>
          <w:numId w:val="11"/>
        </w:numPr>
        <w:tabs>
          <w:tab w:val="left" w:pos="67"/>
          <w:tab w:val="left" w:pos="180"/>
          <w:tab w:val="left" w:pos="360"/>
        </w:tabs>
        <w:ind w:left="180" w:hanging="180"/>
      </w:pPr>
      <w:r>
        <w:t>Реформация и контрреформация в Европе (</w:t>
      </w:r>
      <w:r>
        <w:rPr>
          <w:lang w:val="en-US"/>
        </w:rPr>
        <w:t>XVI</w:t>
      </w:r>
      <w:r>
        <w:t xml:space="preserve"> – </w:t>
      </w:r>
      <w:r>
        <w:rPr>
          <w:lang w:val="en-US"/>
        </w:rPr>
        <w:t>XVII</w:t>
      </w:r>
      <w:r>
        <w:t xml:space="preserve"> вв.).</w:t>
      </w:r>
    </w:p>
    <w:p w:rsidR="00840F52" w:rsidRDefault="00840F52" w:rsidP="00840F52">
      <w:pPr>
        <w:pStyle w:val="af0"/>
        <w:numPr>
          <w:ilvl w:val="0"/>
          <w:numId w:val="11"/>
        </w:numPr>
        <w:tabs>
          <w:tab w:val="left" w:pos="67"/>
          <w:tab w:val="left" w:pos="180"/>
          <w:tab w:val="left" w:pos="360"/>
        </w:tabs>
        <w:ind w:left="180" w:hanging="180"/>
      </w:pPr>
      <w:r>
        <w:t xml:space="preserve">Россия при Иване </w:t>
      </w:r>
      <w:r>
        <w:rPr>
          <w:lang w:val="en-US"/>
        </w:rPr>
        <w:t>IV</w:t>
      </w:r>
      <w:r>
        <w:t xml:space="preserve"> Грозном. </w:t>
      </w:r>
    </w:p>
    <w:p w:rsidR="00840F52" w:rsidRDefault="00840F52" w:rsidP="00840F52">
      <w:pPr>
        <w:pStyle w:val="af0"/>
        <w:numPr>
          <w:ilvl w:val="0"/>
          <w:numId w:val="11"/>
        </w:numPr>
        <w:tabs>
          <w:tab w:val="left" w:pos="67"/>
          <w:tab w:val="left" w:pos="180"/>
          <w:tab w:val="left" w:pos="360"/>
        </w:tabs>
        <w:ind w:left="180" w:hanging="180"/>
      </w:pPr>
      <w:r>
        <w:t xml:space="preserve">Смутное время в России в начале </w:t>
      </w:r>
      <w:r>
        <w:rPr>
          <w:lang w:val="en-US"/>
        </w:rPr>
        <w:t>XVII</w:t>
      </w:r>
      <w:r>
        <w:t xml:space="preserve"> </w:t>
      </w:r>
      <w:proofErr w:type="gramStart"/>
      <w:r>
        <w:t>в</w:t>
      </w:r>
      <w:proofErr w:type="gramEnd"/>
      <w:r>
        <w:t>.</w:t>
      </w:r>
    </w:p>
    <w:p w:rsidR="00840F52" w:rsidRDefault="00840F52" w:rsidP="00840F52">
      <w:pPr>
        <w:pStyle w:val="af0"/>
        <w:numPr>
          <w:ilvl w:val="0"/>
          <w:numId w:val="11"/>
        </w:numPr>
        <w:tabs>
          <w:tab w:val="left" w:pos="67"/>
          <w:tab w:val="left" w:pos="180"/>
          <w:tab w:val="left" w:pos="360"/>
        </w:tabs>
        <w:ind w:left="180" w:hanging="180"/>
      </w:pPr>
      <w:r>
        <w:t>Английская буржуазная революция.</w:t>
      </w:r>
    </w:p>
    <w:p w:rsidR="00840F52" w:rsidRDefault="00840F52" w:rsidP="00840F52">
      <w:pPr>
        <w:pStyle w:val="af0"/>
        <w:tabs>
          <w:tab w:val="left" w:pos="67"/>
          <w:tab w:val="left" w:pos="180"/>
          <w:tab w:val="left" w:pos="360"/>
        </w:tabs>
        <w:ind w:firstLine="0"/>
      </w:pPr>
      <w:r>
        <w:t>Французская буржуазная революция.</w:t>
      </w:r>
    </w:p>
    <w:p w:rsidR="00840F52" w:rsidRDefault="00840F52" w:rsidP="00840F52">
      <w:pPr>
        <w:pStyle w:val="af0"/>
        <w:numPr>
          <w:ilvl w:val="0"/>
          <w:numId w:val="11"/>
        </w:numPr>
        <w:tabs>
          <w:tab w:val="left" w:pos="67"/>
          <w:tab w:val="left" w:pos="180"/>
          <w:tab w:val="left" w:pos="360"/>
        </w:tabs>
        <w:ind w:left="180" w:hanging="180"/>
      </w:pPr>
      <w:r>
        <w:t>Образование США.</w:t>
      </w:r>
    </w:p>
    <w:p w:rsidR="00840F52" w:rsidRDefault="00840F52" w:rsidP="00840F52">
      <w:pPr>
        <w:pStyle w:val="af0"/>
        <w:numPr>
          <w:ilvl w:val="0"/>
          <w:numId w:val="11"/>
        </w:numPr>
        <w:tabs>
          <w:tab w:val="left" w:pos="67"/>
          <w:tab w:val="left" w:pos="180"/>
          <w:tab w:val="left" w:pos="360"/>
        </w:tabs>
        <w:ind w:left="180" w:hanging="180"/>
      </w:pPr>
      <w:r>
        <w:t xml:space="preserve">Россия в </w:t>
      </w:r>
      <w:r>
        <w:rPr>
          <w:lang w:val="en-US"/>
        </w:rPr>
        <w:t>XVIII</w:t>
      </w:r>
      <w:r>
        <w:t xml:space="preserve"> в.: реформы Петра </w:t>
      </w:r>
      <w:r>
        <w:rPr>
          <w:lang w:val="en-US"/>
        </w:rPr>
        <w:t>I</w:t>
      </w:r>
      <w:r>
        <w:t xml:space="preserve"> и дворцовые перевороты. </w:t>
      </w:r>
    </w:p>
    <w:p w:rsidR="00840F52" w:rsidRDefault="00840F52" w:rsidP="00840F52">
      <w:pPr>
        <w:pStyle w:val="af0"/>
        <w:numPr>
          <w:ilvl w:val="0"/>
          <w:numId w:val="11"/>
        </w:numPr>
        <w:tabs>
          <w:tab w:val="left" w:pos="67"/>
          <w:tab w:val="left" w:pos="180"/>
          <w:tab w:val="left" w:pos="360"/>
        </w:tabs>
        <w:ind w:left="180" w:hanging="180"/>
      </w:pPr>
      <w:r>
        <w:t>«Екатерининский век» в истории России.</w:t>
      </w:r>
    </w:p>
    <w:p w:rsidR="00840F52" w:rsidRDefault="00840F52" w:rsidP="00840F52">
      <w:pPr>
        <w:pStyle w:val="af0"/>
        <w:numPr>
          <w:ilvl w:val="0"/>
          <w:numId w:val="11"/>
        </w:numPr>
        <w:tabs>
          <w:tab w:val="left" w:pos="67"/>
          <w:tab w:val="left" w:pos="180"/>
          <w:tab w:val="left" w:pos="360"/>
        </w:tabs>
        <w:ind w:left="180" w:hanging="180"/>
      </w:pPr>
      <w:r>
        <w:t>Отечественная война 1812 г. Восстание декабристов.</w:t>
      </w:r>
    </w:p>
    <w:p w:rsidR="00840F52" w:rsidRDefault="00840F52" w:rsidP="00840F52">
      <w:pPr>
        <w:pStyle w:val="af0"/>
        <w:numPr>
          <w:ilvl w:val="0"/>
          <w:numId w:val="11"/>
        </w:numPr>
        <w:tabs>
          <w:tab w:val="left" w:pos="67"/>
          <w:tab w:val="left" w:pos="180"/>
          <w:tab w:val="left" w:pos="360"/>
        </w:tabs>
        <w:ind w:left="180" w:hanging="180"/>
      </w:pPr>
      <w:r>
        <w:t xml:space="preserve">Кризис самодержавно-крепостнической России в </w:t>
      </w:r>
      <w:r>
        <w:rPr>
          <w:lang w:val="en-US"/>
        </w:rPr>
        <w:t>XIX</w:t>
      </w:r>
      <w:r>
        <w:t xml:space="preserve"> в. Буржуазные реформы Александра </w:t>
      </w:r>
      <w:r>
        <w:rPr>
          <w:lang w:val="en-US"/>
        </w:rPr>
        <w:t>II</w:t>
      </w:r>
      <w:r>
        <w:t>.</w:t>
      </w:r>
    </w:p>
    <w:p w:rsidR="00840F52" w:rsidRDefault="00840F52" w:rsidP="00840F52">
      <w:pPr>
        <w:pStyle w:val="af0"/>
        <w:numPr>
          <w:ilvl w:val="0"/>
          <w:numId w:val="11"/>
        </w:numPr>
        <w:tabs>
          <w:tab w:val="left" w:pos="67"/>
          <w:tab w:val="left" w:pos="180"/>
          <w:tab w:val="left" w:pos="360"/>
        </w:tabs>
        <w:ind w:left="180" w:hanging="180"/>
      </w:pPr>
      <w:r>
        <w:t>Первая мировая война 1914 – 1918 гг.</w:t>
      </w:r>
    </w:p>
    <w:p w:rsidR="00840F52" w:rsidRDefault="00840F52" w:rsidP="00840F52">
      <w:pPr>
        <w:pStyle w:val="af0"/>
        <w:numPr>
          <w:ilvl w:val="0"/>
          <w:numId w:val="11"/>
        </w:numPr>
        <w:tabs>
          <w:tab w:val="left" w:pos="67"/>
          <w:tab w:val="left" w:pos="180"/>
          <w:tab w:val="left" w:pos="360"/>
        </w:tabs>
        <w:ind w:left="180" w:hanging="180"/>
      </w:pPr>
      <w:r>
        <w:t>Февральская революция 1917 г. В Росс</w:t>
      </w:r>
      <w:proofErr w:type="gramStart"/>
      <w:r>
        <w:t>ии и ее</w:t>
      </w:r>
      <w:proofErr w:type="gramEnd"/>
      <w:r>
        <w:t xml:space="preserve"> последствия.</w:t>
      </w:r>
    </w:p>
    <w:p w:rsidR="00840F52" w:rsidRDefault="00840F52" w:rsidP="00840F52">
      <w:pPr>
        <w:pStyle w:val="af0"/>
        <w:tabs>
          <w:tab w:val="left" w:pos="67"/>
          <w:tab w:val="left" w:pos="180"/>
          <w:tab w:val="left" w:pos="360"/>
        </w:tabs>
        <w:ind w:left="180" w:hanging="180"/>
      </w:pPr>
      <w:r>
        <w:lastRenderedPageBreak/>
        <w:t>Октябрьская революция и гражданская война в России.</w:t>
      </w:r>
    </w:p>
    <w:p w:rsidR="00840F52" w:rsidRDefault="00840F52" w:rsidP="00840F52">
      <w:pPr>
        <w:pStyle w:val="af0"/>
        <w:numPr>
          <w:ilvl w:val="0"/>
          <w:numId w:val="11"/>
        </w:numPr>
        <w:tabs>
          <w:tab w:val="left" w:pos="67"/>
          <w:tab w:val="left" w:pos="180"/>
          <w:tab w:val="left" w:pos="360"/>
        </w:tabs>
        <w:ind w:left="180" w:hanging="180"/>
      </w:pPr>
      <w:r>
        <w:t>Новая экономическая политика в России и образование СССР. Индустриализация и коллективизация в СССР.</w:t>
      </w:r>
    </w:p>
    <w:p w:rsidR="00840F52" w:rsidRDefault="00840F52" w:rsidP="00840F52">
      <w:pPr>
        <w:pStyle w:val="af0"/>
        <w:numPr>
          <w:ilvl w:val="0"/>
          <w:numId w:val="11"/>
        </w:numPr>
        <w:tabs>
          <w:tab w:val="left" w:pos="67"/>
          <w:tab w:val="left" w:pos="180"/>
          <w:tab w:val="left" w:pos="360"/>
        </w:tabs>
        <w:ind w:left="180" w:hanging="180"/>
      </w:pPr>
      <w:r>
        <w:t xml:space="preserve">Международные отношения в 20 – 30-е гг. </w:t>
      </w:r>
      <w:r>
        <w:rPr>
          <w:lang w:val="en-US"/>
        </w:rPr>
        <w:t>XX</w:t>
      </w:r>
      <w:r>
        <w:t xml:space="preserve"> </w:t>
      </w:r>
      <w:proofErr w:type="gramStart"/>
      <w:r>
        <w:t>в</w:t>
      </w:r>
      <w:proofErr w:type="gramEnd"/>
      <w:r>
        <w:t xml:space="preserve">. </w:t>
      </w:r>
    </w:p>
    <w:p w:rsidR="00840F52" w:rsidRDefault="00840F52" w:rsidP="00840F52">
      <w:pPr>
        <w:pStyle w:val="af0"/>
        <w:numPr>
          <w:ilvl w:val="0"/>
          <w:numId w:val="11"/>
        </w:numPr>
        <w:tabs>
          <w:tab w:val="left" w:pos="67"/>
          <w:tab w:val="left" w:pos="180"/>
          <w:tab w:val="left" w:pos="360"/>
        </w:tabs>
        <w:ind w:left="180" w:hanging="180"/>
      </w:pPr>
      <w:r>
        <w:t>Вторая мировая война. Ход событий в 1939 – 1945 гг.</w:t>
      </w:r>
    </w:p>
    <w:p w:rsidR="00840F52" w:rsidRDefault="00840F52" w:rsidP="00840F52">
      <w:pPr>
        <w:pStyle w:val="af0"/>
        <w:numPr>
          <w:ilvl w:val="0"/>
          <w:numId w:val="11"/>
        </w:numPr>
        <w:tabs>
          <w:tab w:val="left" w:pos="67"/>
          <w:tab w:val="left" w:pos="180"/>
          <w:tab w:val="left" w:pos="360"/>
        </w:tabs>
        <w:ind w:left="180" w:hanging="180"/>
      </w:pPr>
      <w:r>
        <w:t>Великая отечественная война. (1941 – 1945 гг.).</w:t>
      </w:r>
    </w:p>
    <w:p w:rsidR="00840F52" w:rsidRDefault="00840F52" w:rsidP="00840F52">
      <w:pPr>
        <w:pStyle w:val="af0"/>
        <w:numPr>
          <w:ilvl w:val="0"/>
          <w:numId w:val="11"/>
        </w:numPr>
        <w:tabs>
          <w:tab w:val="left" w:pos="67"/>
          <w:tab w:val="left" w:pos="180"/>
          <w:tab w:val="left" w:pos="360"/>
        </w:tabs>
        <w:ind w:left="180" w:hanging="180"/>
      </w:pPr>
      <w:r>
        <w:t xml:space="preserve">Международные отношения во второй половине </w:t>
      </w:r>
      <w:r>
        <w:rPr>
          <w:lang w:val="en-US"/>
        </w:rPr>
        <w:t>XX</w:t>
      </w:r>
      <w:r>
        <w:t xml:space="preserve"> </w:t>
      </w:r>
      <w:proofErr w:type="gramStart"/>
      <w:r>
        <w:t>в</w:t>
      </w:r>
      <w:proofErr w:type="gramEnd"/>
      <w:r>
        <w:t>. «Холодная война».</w:t>
      </w:r>
    </w:p>
    <w:p w:rsidR="00840F52" w:rsidRDefault="00840F52" w:rsidP="00840F52">
      <w:pPr>
        <w:pStyle w:val="af0"/>
        <w:numPr>
          <w:ilvl w:val="0"/>
          <w:numId w:val="11"/>
        </w:numPr>
        <w:tabs>
          <w:tab w:val="left" w:pos="67"/>
          <w:tab w:val="left" w:pos="180"/>
          <w:tab w:val="left" w:pos="360"/>
        </w:tabs>
        <w:ind w:left="180" w:hanging="180"/>
      </w:pPr>
      <w:r>
        <w:t>Развитие СССР в 1945 – 1953  гг. Восстановление хозяйства.</w:t>
      </w:r>
    </w:p>
    <w:p w:rsidR="00840F52" w:rsidRDefault="00840F52" w:rsidP="00840F52">
      <w:pPr>
        <w:pStyle w:val="af0"/>
        <w:numPr>
          <w:ilvl w:val="0"/>
          <w:numId w:val="11"/>
        </w:numPr>
        <w:tabs>
          <w:tab w:val="left" w:pos="67"/>
          <w:tab w:val="left" w:pos="180"/>
          <w:tab w:val="left" w:pos="360"/>
        </w:tabs>
        <w:ind w:left="180" w:hanging="180"/>
      </w:pPr>
      <w:r>
        <w:t>СССР в эпоху Н.С. Хрущева. «Оттепель» и реформы.</w:t>
      </w:r>
    </w:p>
    <w:p w:rsidR="00840F52" w:rsidRDefault="00840F52" w:rsidP="00840F52">
      <w:pPr>
        <w:pStyle w:val="af0"/>
        <w:numPr>
          <w:ilvl w:val="0"/>
          <w:numId w:val="11"/>
        </w:numPr>
        <w:tabs>
          <w:tab w:val="left" w:pos="67"/>
          <w:tab w:val="left" w:pos="180"/>
          <w:tab w:val="left" w:pos="360"/>
        </w:tabs>
        <w:ind w:left="180" w:hanging="180"/>
      </w:pPr>
      <w:r>
        <w:t xml:space="preserve">«Перестройка» в СССР (1985-1991). </w:t>
      </w:r>
    </w:p>
    <w:p w:rsidR="00840F52" w:rsidRDefault="00840F52" w:rsidP="00840F52">
      <w:pPr>
        <w:pStyle w:val="af0"/>
        <w:numPr>
          <w:ilvl w:val="0"/>
          <w:numId w:val="11"/>
        </w:numPr>
        <w:tabs>
          <w:tab w:val="left" w:pos="67"/>
          <w:tab w:val="left" w:pos="180"/>
          <w:tab w:val="left" w:pos="360"/>
        </w:tabs>
        <w:ind w:left="180" w:hanging="180"/>
      </w:pPr>
      <w:r>
        <w:t xml:space="preserve">Мировое сообщество в конце </w:t>
      </w:r>
      <w:r>
        <w:rPr>
          <w:lang w:val="en-US"/>
        </w:rPr>
        <w:t>XX</w:t>
      </w:r>
      <w:r>
        <w:t xml:space="preserve"> – начале </w:t>
      </w:r>
      <w:r>
        <w:rPr>
          <w:lang w:val="en-US"/>
        </w:rPr>
        <w:t>XXI</w:t>
      </w:r>
      <w:r>
        <w:t xml:space="preserve"> в. Международные отношения.</w:t>
      </w:r>
    </w:p>
    <w:p w:rsidR="00840F52" w:rsidRDefault="00840F52" w:rsidP="00840F52">
      <w:pPr>
        <w:pStyle w:val="af0"/>
        <w:tabs>
          <w:tab w:val="left" w:pos="67"/>
          <w:tab w:val="left" w:pos="180"/>
          <w:tab w:val="left" w:pos="360"/>
        </w:tabs>
        <w:ind w:firstLine="0"/>
      </w:pPr>
    </w:p>
    <w:p w:rsidR="00840F52" w:rsidRDefault="00840F52" w:rsidP="00840F5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</w:rPr>
      </w:pPr>
    </w:p>
    <w:p w:rsidR="00840F52" w:rsidRDefault="00840F52" w:rsidP="00840F52">
      <w:pPr>
        <w:ind w:right="278" w:firstLine="540"/>
        <w:jc w:val="center"/>
      </w:pPr>
      <w:r>
        <w:rPr>
          <w:b/>
          <w:sz w:val="28"/>
          <w:szCs w:val="28"/>
        </w:rPr>
        <w:t>9.УЧЕБНО-МЕТОДИЧЕСКОЕ И МАТЕРИАЛЬНО-ТЕХНИЧЕСКОЕ ОБЕСПЕЧЕНИЕ УЧЕБНОЙ ДИСЦИПЛИНЫ</w:t>
      </w:r>
    </w:p>
    <w:p w:rsidR="00840F52" w:rsidRDefault="00840F52" w:rsidP="00840F52">
      <w:pPr>
        <w:ind w:right="278" w:firstLine="540"/>
        <w:jc w:val="center"/>
        <w:rPr>
          <w:b/>
          <w:sz w:val="28"/>
          <w:szCs w:val="28"/>
        </w:rPr>
      </w:pPr>
    </w:p>
    <w:p w:rsidR="00840F52" w:rsidRDefault="00840F52" w:rsidP="00840F52">
      <w:pPr>
        <w:ind w:right="278" w:firstLine="540"/>
        <w:jc w:val="both"/>
      </w:pPr>
      <w:r>
        <w:rPr>
          <w:sz w:val="28"/>
          <w:szCs w:val="28"/>
        </w:rPr>
        <w:t xml:space="preserve">Освоение программы учебной дисциплины </w:t>
      </w:r>
      <w:r>
        <w:rPr>
          <w:b/>
          <w:bCs/>
          <w:sz w:val="28"/>
          <w:szCs w:val="28"/>
        </w:rPr>
        <w:t>история</w:t>
      </w:r>
      <w:r>
        <w:rPr>
          <w:sz w:val="28"/>
          <w:szCs w:val="28"/>
        </w:rPr>
        <w:t xml:space="preserve"> предполагает использование учебного к</w:t>
      </w:r>
      <w:r>
        <w:rPr>
          <w:sz w:val="28"/>
          <w:szCs w:val="28"/>
          <w:lang w:eastAsia="en-US"/>
        </w:rPr>
        <w:t>абинета общеобразовательных дисциплин</w:t>
      </w:r>
      <w:r>
        <w:rPr>
          <w:sz w:val="28"/>
          <w:szCs w:val="28"/>
        </w:rPr>
        <w:t>.</w:t>
      </w:r>
      <w:r>
        <w:rPr>
          <w:i/>
          <w:sz w:val="28"/>
          <w:szCs w:val="28"/>
        </w:rPr>
        <w:t xml:space="preserve"> </w:t>
      </w:r>
    </w:p>
    <w:p w:rsidR="00840F52" w:rsidRDefault="00840F52" w:rsidP="00840F52">
      <w:pPr>
        <w:ind w:right="278" w:firstLine="540"/>
        <w:jc w:val="both"/>
      </w:pPr>
      <w:r>
        <w:rPr>
          <w:sz w:val="28"/>
          <w:szCs w:val="28"/>
        </w:rPr>
        <w:t xml:space="preserve">Помещение кабинета должно удовлетворять требованиям </w:t>
      </w:r>
      <w:proofErr w:type="spellStart"/>
      <w:r>
        <w:rPr>
          <w:sz w:val="28"/>
          <w:szCs w:val="28"/>
        </w:rPr>
        <w:t>Санитарно-эпидемеологических</w:t>
      </w:r>
      <w:proofErr w:type="spellEnd"/>
      <w:r>
        <w:rPr>
          <w:sz w:val="28"/>
          <w:szCs w:val="28"/>
        </w:rPr>
        <w:t xml:space="preserve"> правил и нормативов (</w:t>
      </w:r>
      <w:proofErr w:type="spellStart"/>
      <w:r>
        <w:rPr>
          <w:sz w:val="28"/>
          <w:szCs w:val="28"/>
        </w:rPr>
        <w:t>СанПиН</w:t>
      </w:r>
      <w:proofErr w:type="spellEnd"/>
      <w:r>
        <w:rPr>
          <w:sz w:val="28"/>
          <w:szCs w:val="28"/>
        </w:rPr>
        <w:t xml:space="preserve">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:rsidR="00840F52" w:rsidRDefault="00840F52" w:rsidP="00840F52">
      <w:pPr>
        <w:ind w:right="278" w:firstLine="540"/>
        <w:jc w:val="both"/>
      </w:pPr>
      <w:r>
        <w:rPr>
          <w:sz w:val="28"/>
          <w:szCs w:val="28"/>
        </w:rPr>
        <w:t xml:space="preserve">В состав учебно-методического и материально-технического обеспечения программы учебной дисциплины </w:t>
      </w:r>
      <w:r>
        <w:rPr>
          <w:b/>
          <w:bCs/>
          <w:sz w:val="28"/>
          <w:szCs w:val="28"/>
        </w:rPr>
        <w:t xml:space="preserve">истории </w:t>
      </w:r>
      <w:r>
        <w:rPr>
          <w:sz w:val="28"/>
          <w:szCs w:val="28"/>
        </w:rPr>
        <w:t>входит:</w:t>
      </w:r>
    </w:p>
    <w:p w:rsidR="00840F52" w:rsidRDefault="00840F52" w:rsidP="00840F52">
      <w:pPr>
        <w:ind w:right="278" w:firstLine="540"/>
        <w:jc w:val="both"/>
      </w:pPr>
      <w:r>
        <w:rPr>
          <w:sz w:val="28"/>
          <w:szCs w:val="28"/>
        </w:rPr>
        <w:t>1. Комплект настенных карт и атласов</w:t>
      </w:r>
    </w:p>
    <w:p w:rsidR="00840F52" w:rsidRDefault="00840F52" w:rsidP="00840F52">
      <w:pPr>
        <w:ind w:right="278" w:firstLine="540"/>
        <w:jc w:val="both"/>
      </w:pPr>
      <w:r>
        <w:rPr>
          <w:sz w:val="28"/>
          <w:szCs w:val="28"/>
        </w:rPr>
        <w:t>2. доска</w:t>
      </w:r>
    </w:p>
    <w:p w:rsidR="00840F52" w:rsidRDefault="00840F52" w:rsidP="00840F52">
      <w:pPr>
        <w:ind w:right="278" w:firstLine="540"/>
        <w:jc w:val="both"/>
      </w:pPr>
      <w:r>
        <w:rPr>
          <w:sz w:val="28"/>
          <w:szCs w:val="28"/>
        </w:rPr>
        <w:t>3. наглядные пособия и схемы</w:t>
      </w:r>
    </w:p>
    <w:p w:rsidR="00840F52" w:rsidRDefault="00840F52" w:rsidP="00840F52">
      <w:pPr>
        <w:ind w:right="278" w:firstLine="540"/>
        <w:jc w:val="both"/>
      </w:pPr>
      <w:r>
        <w:rPr>
          <w:sz w:val="28"/>
          <w:szCs w:val="28"/>
        </w:rPr>
        <w:t>4. видеотека исторических и научно-популярных фильмов.</w:t>
      </w:r>
      <w:r>
        <w:rPr>
          <w:b/>
          <w:bCs/>
          <w:sz w:val="28"/>
          <w:szCs w:val="28"/>
        </w:rPr>
        <w:t xml:space="preserve"> </w:t>
      </w:r>
    </w:p>
    <w:p w:rsidR="00840F52" w:rsidRDefault="00840F52" w:rsidP="00840F52">
      <w:pPr>
        <w:ind w:right="278" w:firstLine="540"/>
        <w:jc w:val="both"/>
      </w:pPr>
      <w:r>
        <w:rPr>
          <w:sz w:val="28"/>
          <w:szCs w:val="28"/>
        </w:rPr>
        <w:t>Технические средства обучения: компьютер с доступом в интернет, интерактивная доска и мультимедиа-проектор</w:t>
      </w:r>
    </w:p>
    <w:p w:rsidR="00840F52" w:rsidRDefault="00840F52" w:rsidP="00840F52">
      <w:pPr>
        <w:ind w:right="278" w:firstLine="540"/>
        <w:jc w:val="both"/>
      </w:pPr>
      <w:r>
        <w:rPr>
          <w:sz w:val="28"/>
          <w:szCs w:val="28"/>
        </w:rPr>
        <w:t xml:space="preserve">В библиотечный фонд входят учебники, учебно-методический комплекс, обеспечивающие освоение учебной дисциплины </w:t>
      </w:r>
      <w:r>
        <w:rPr>
          <w:b/>
          <w:bCs/>
          <w:sz w:val="28"/>
          <w:szCs w:val="28"/>
        </w:rPr>
        <w:t>истории,</w:t>
      </w:r>
      <w:r>
        <w:rPr>
          <w:sz w:val="28"/>
          <w:szCs w:val="28"/>
        </w:rPr>
        <w:t xml:space="preserve">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840F52" w:rsidRDefault="00840F52" w:rsidP="00840F52">
      <w:pPr>
        <w:ind w:right="278" w:firstLine="540"/>
        <w:jc w:val="both"/>
      </w:pPr>
      <w:r>
        <w:rPr>
          <w:sz w:val="28"/>
          <w:szCs w:val="28"/>
        </w:rPr>
        <w:t xml:space="preserve">Библиотечный фонд может быть дополнен энциклопедиями, справочниками, словарями, научной и научно-популярной литературой по разным вопросам изучения </w:t>
      </w:r>
      <w:r>
        <w:rPr>
          <w:b/>
          <w:bCs/>
          <w:sz w:val="28"/>
          <w:szCs w:val="28"/>
        </w:rPr>
        <w:t>истории,</w:t>
      </w:r>
      <w:r>
        <w:rPr>
          <w:sz w:val="28"/>
          <w:szCs w:val="28"/>
        </w:rPr>
        <w:t xml:space="preserve"> в том числе видеоматериалами.</w:t>
      </w:r>
    </w:p>
    <w:p w:rsidR="00840F52" w:rsidRDefault="00840F52" w:rsidP="00840F52">
      <w:pPr>
        <w:ind w:right="278" w:firstLine="540"/>
        <w:jc w:val="both"/>
      </w:pPr>
      <w:r>
        <w:rPr>
          <w:sz w:val="28"/>
          <w:szCs w:val="28"/>
        </w:rPr>
        <w:t xml:space="preserve">В процессе освоения программы обучающиеся имеют возможность доступа к электронным учебным материалам, расположенным на электронных библиотечных системах </w:t>
      </w:r>
      <w:proofErr w:type="spellStart"/>
      <w:r>
        <w:rPr>
          <w:sz w:val="28"/>
          <w:szCs w:val="28"/>
          <w:lang w:val="en-US"/>
        </w:rPr>
        <w:t>Lecta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  <w:lang w:val="en-US"/>
        </w:rPr>
        <w:t>IPRBooks</w:t>
      </w:r>
      <w:proofErr w:type="spellEnd"/>
      <w:r>
        <w:rPr>
          <w:sz w:val="28"/>
          <w:szCs w:val="28"/>
        </w:rPr>
        <w:t>.</w:t>
      </w:r>
    </w:p>
    <w:p w:rsidR="00BA1A28" w:rsidRDefault="00840F52" w:rsidP="00BA1A28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A1A28">
        <w:rPr>
          <w:sz w:val="28"/>
          <w:szCs w:val="28"/>
        </w:rPr>
        <w:t>В случае необходимости рабочая программа может быть использована для реализации образовательной программы в условиях дистанционного обучения.</w:t>
      </w:r>
    </w:p>
    <w:p w:rsidR="00BA1A28" w:rsidRDefault="00BA1A28" w:rsidP="00BA1A28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Дистанционное обучение – способ организации процесса обучения, основанный на использовании современных информационных и </w:t>
      </w:r>
      <w:r>
        <w:rPr>
          <w:sz w:val="28"/>
          <w:szCs w:val="28"/>
        </w:rPr>
        <w:lastRenderedPageBreak/>
        <w:t>телекоммуникационных технологий, позволяющих осуществлять обучение на расстоянии  без непосредственного контакта между обучающимся и преподавателем.</w:t>
      </w:r>
    </w:p>
    <w:p w:rsidR="00BA1A28" w:rsidRDefault="00BA1A28" w:rsidP="00BA1A28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>Дистанционные образовательные технологии – образовательные технологии, реализуемые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</w:r>
    </w:p>
    <w:p w:rsidR="00BA1A28" w:rsidRDefault="00BA1A28" w:rsidP="00BA1A28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>Электронное обучение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BA1A28" w:rsidRDefault="00BA1A28" w:rsidP="00BA1A28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информационно-образовательная среда (ЭИОС) совокупность электронных образовательных ресурсов, средств информационн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коммуникационных технологий и автоматизированных систем, необходимых для обеспечения освоения обучающимися образовательных программ в полном объеме независимо от их местонахождения. </w:t>
      </w:r>
    </w:p>
    <w:p w:rsidR="00BA1A28" w:rsidRDefault="00BA1A28" w:rsidP="00BA1A28">
      <w:pPr>
        <w:ind w:right="278"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lassroom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Гугл-класс</w:t>
      </w:r>
      <w:proofErr w:type="spellEnd"/>
      <w:r>
        <w:rPr>
          <w:sz w:val="28"/>
          <w:szCs w:val="28"/>
        </w:rPr>
        <w:t xml:space="preserve">) бесплатный </w:t>
      </w:r>
      <w:proofErr w:type="spellStart"/>
      <w:r>
        <w:rPr>
          <w:sz w:val="28"/>
          <w:szCs w:val="28"/>
        </w:rPr>
        <w:t>веб-сервис</w:t>
      </w:r>
      <w:proofErr w:type="spellEnd"/>
      <w:r>
        <w:rPr>
          <w:sz w:val="28"/>
          <w:szCs w:val="28"/>
        </w:rPr>
        <w:t xml:space="preserve">, разработанный </w:t>
      </w: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для образовательных организаций, который призван упростить создание, распространение и оценку заданий безбумажным способом. </w:t>
      </w: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Класс – это образовательный инструмент, который помогает учителям быстро создавать и управлять учебными заданиями, обеспечивать обратную связь и общаться со своими классами.</w:t>
      </w:r>
    </w:p>
    <w:p w:rsidR="00BA1A28" w:rsidRDefault="00BA1A28" w:rsidP="00BA1A28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Домен ogk56.ru - домен, на котором размещена образовательная платформа </w:t>
      </w: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lassroom</w:t>
      </w:r>
      <w:proofErr w:type="spellEnd"/>
      <w:r>
        <w:rPr>
          <w:sz w:val="28"/>
          <w:szCs w:val="28"/>
        </w:rPr>
        <w:t xml:space="preserve">, предназначенная для организации образовательного процесса в ГАПОУ «Оренбургский государственный колледж» как в дистанционном формате, так и для использования элементов ЭИОС при обучении в очном формате. </w:t>
      </w:r>
      <w:proofErr w:type="gramStart"/>
      <w:r>
        <w:rPr>
          <w:sz w:val="28"/>
          <w:szCs w:val="28"/>
        </w:rPr>
        <w:t>Подключен</w:t>
      </w:r>
      <w:proofErr w:type="gramEnd"/>
      <w:r>
        <w:rPr>
          <w:sz w:val="28"/>
          <w:szCs w:val="28"/>
        </w:rPr>
        <w:t xml:space="preserve"> к почтовому серверу G-mail.com. Домен ogk56.ru предназначен исключительно для обучающихся, преподавателей и администрации Колледжа, является закрытой системой, вход разрешен при наличии корпоративного логина и пароля.</w:t>
      </w:r>
    </w:p>
    <w:p w:rsidR="00840F52" w:rsidRDefault="00840F52" w:rsidP="00840F52">
      <w:pPr>
        <w:ind w:right="278" w:firstLine="540"/>
        <w:jc w:val="both"/>
        <w:rPr>
          <w:sz w:val="28"/>
          <w:szCs w:val="28"/>
        </w:rPr>
      </w:pPr>
    </w:p>
    <w:p w:rsidR="00840F52" w:rsidRDefault="00840F52" w:rsidP="008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78" w:firstLine="540"/>
        <w:jc w:val="center"/>
        <w:rPr>
          <w:b/>
          <w:bCs/>
          <w:caps/>
          <w:sz w:val="28"/>
          <w:szCs w:val="28"/>
        </w:rPr>
      </w:pPr>
    </w:p>
    <w:p w:rsidR="005B08D3" w:rsidRDefault="005B08D3" w:rsidP="005B0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78" w:firstLine="540"/>
        <w:jc w:val="center"/>
        <w:rPr>
          <w:b/>
          <w:bCs/>
          <w:caps/>
          <w:sz w:val="28"/>
          <w:szCs w:val="28"/>
        </w:rPr>
      </w:pPr>
    </w:p>
    <w:p w:rsidR="005B08D3" w:rsidRDefault="00840F52" w:rsidP="005B0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78" w:firstLine="540"/>
        <w:jc w:val="center"/>
      </w:pPr>
      <w:r>
        <w:rPr>
          <w:b/>
          <w:bCs/>
          <w:caps/>
          <w:sz w:val="28"/>
          <w:szCs w:val="28"/>
        </w:rPr>
        <w:t>10</w:t>
      </w:r>
      <w:r w:rsidR="005B08D3">
        <w:rPr>
          <w:b/>
          <w:bCs/>
          <w:caps/>
          <w:sz w:val="28"/>
          <w:szCs w:val="28"/>
        </w:rPr>
        <w:t>. ЛИТЕРАТУРА</w:t>
      </w:r>
    </w:p>
    <w:p w:rsidR="005B08D3" w:rsidRDefault="005B08D3" w:rsidP="005B08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5B08D3" w:rsidRDefault="005B08D3" w:rsidP="005B08D3">
      <w:pPr>
        <w:jc w:val="center"/>
      </w:pPr>
      <w:r>
        <w:rPr>
          <w:b/>
          <w:bCs/>
          <w:sz w:val="28"/>
          <w:szCs w:val="28"/>
        </w:rPr>
        <w:t>Основная литература.</w:t>
      </w: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89"/>
      </w:tblGrid>
      <w:tr w:rsidR="00E05E4B" w:rsidTr="00E05E4B">
        <w:tc>
          <w:tcPr>
            <w:tcW w:w="9889" w:type="dxa"/>
          </w:tcPr>
          <w:p w:rsidR="00E05E4B" w:rsidRPr="00E05E4B" w:rsidRDefault="00E05E4B" w:rsidP="00E05E4B">
            <w:pPr>
              <w:ind w:firstLine="567"/>
              <w:rPr>
                <w:rFonts w:cs="Times New Roman"/>
                <w:sz w:val="28"/>
                <w:szCs w:val="28"/>
              </w:rPr>
            </w:pPr>
          </w:p>
        </w:tc>
      </w:tr>
      <w:tr w:rsidR="00E05E4B" w:rsidTr="00E05E4B">
        <w:tc>
          <w:tcPr>
            <w:tcW w:w="9889" w:type="dxa"/>
          </w:tcPr>
          <w:p w:rsidR="00E05E4B" w:rsidRPr="00E05E4B" w:rsidRDefault="00E05E4B" w:rsidP="00E05E4B">
            <w:pPr>
              <w:ind w:firstLine="567"/>
              <w:rPr>
                <w:rFonts w:cs="Times New Roman"/>
                <w:sz w:val="28"/>
                <w:szCs w:val="28"/>
              </w:rPr>
            </w:pPr>
            <w:r w:rsidRPr="00E05E4B">
              <w:rPr>
                <w:rFonts w:cs="Times New Roman"/>
                <w:b/>
                <w:sz w:val="28"/>
                <w:szCs w:val="28"/>
              </w:rPr>
              <w:t>Волобуев О. В.</w:t>
            </w:r>
            <w:r w:rsidRPr="00E05E4B">
              <w:rPr>
                <w:rFonts w:cs="Times New Roman"/>
                <w:sz w:val="28"/>
                <w:szCs w:val="28"/>
              </w:rPr>
              <w:t xml:space="preserve">  Россия в мире. С древнейших времён до начала ХХ века. Базовый уровень. 11 класс / Волобуев О. В., Абрамов А. В., </w:t>
            </w:r>
            <w:proofErr w:type="spellStart"/>
            <w:r w:rsidRPr="00E05E4B">
              <w:rPr>
                <w:rFonts w:cs="Times New Roman"/>
                <w:sz w:val="28"/>
                <w:szCs w:val="28"/>
              </w:rPr>
              <w:t>Карпачёв</w:t>
            </w:r>
            <w:proofErr w:type="spellEnd"/>
            <w:r w:rsidRPr="00E05E4B">
              <w:rPr>
                <w:rFonts w:cs="Times New Roman"/>
                <w:sz w:val="28"/>
                <w:szCs w:val="28"/>
              </w:rPr>
              <w:t xml:space="preserve"> С. П.  - Дрофа, </w:t>
            </w:r>
            <w:proofErr w:type="spellStart"/>
            <w:r w:rsidRPr="00E05E4B">
              <w:rPr>
                <w:rFonts w:cs="Times New Roman"/>
                <w:sz w:val="28"/>
                <w:szCs w:val="28"/>
              </w:rPr>
              <w:t>Росучебник</w:t>
            </w:r>
            <w:proofErr w:type="spellEnd"/>
            <w:r w:rsidRPr="00E05E4B">
              <w:rPr>
                <w:rFonts w:cs="Times New Roman"/>
                <w:sz w:val="28"/>
                <w:szCs w:val="28"/>
              </w:rPr>
              <w:t xml:space="preserve">. -  2019 Электронный ресурс   </w:t>
            </w:r>
            <w:proofErr w:type="spellStart"/>
            <w:r w:rsidRPr="00E05E4B">
              <w:rPr>
                <w:rFonts w:cs="Times New Roman"/>
                <w:sz w:val="28"/>
                <w:szCs w:val="28"/>
              </w:rPr>
              <w:t>Lecta.ru</w:t>
            </w:r>
            <w:proofErr w:type="spellEnd"/>
          </w:p>
        </w:tc>
      </w:tr>
      <w:tr w:rsidR="00E05E4B" w:rsidTr="00E05E4B">
        <w:tc>
          <w:tcPr>
            <w:tcW w:w="9889" w:type="dxa"/>
          </w:tcPr>
          <w:p w:rsidR="00E05E4B" w:rsidRPr="00E05E4B" w:rsidRDefault="00E05E4B" w:rsidP="00E05E4B">
            <w:pPr>
              <w:ind w:firstLine="567"/>
              <w:rPr>
                <w:rFonts w:cs="Times New Roman"/>
                <w:sz w:val="28"/>
                <w:szCs w:val="28"/>
              </w:rPr>
            </w:pPr>
            <w:r w:rsidRPr="00E05E4B">
              <w:rPr>
                <w:rFonts w:cs="Times New Roman"/>
                <w:b/>
                <w:sz w:val="28"/>
                <w:szCs w:val="28"/>
              </w:rPr>
              <w:t>Хейфец В.Л</w:t>
            </w:r>
            <w:r w:rsidRPr="00E05E4B">
              <w:rPr>
                <w:rFonts w:cs="Times New Roman"/>
                <w:sz w:val="28"/>
                <w:szCs w:val="28"/>
              </w:rPr>
              <w:t xml:space="preserve">  Всеобщая история. Новейшая</w:t>
            </w:r>
          </w:p>
          <w:p w:rsidR="00E05E4B" w:rsidRPr="00E05E4B" w:rsidRDefault="00E05E4B" w:rsidP="00E05E4B">
            <w:pPr>
              <w:ind w:firstLine="567"/>
              <w:rPr>
                <w:rFonts w:cs="Times New Roman"/>
                <w:sz w:val="28"/>
                <w:szCs w:val="28"/>
              </w:rPr>
            </w:pPr>
            <w:r w:rsidRPr="00E05E4B">
              <w:rPr>
                <w:rFonts w:cs="Times New Roman"/>
                <w:sz w:val="28"/>
                <w:szCs w:val="28"/>
              </w:rPr>
              <w:t>история (базовый и углублённый уровни) 10кл.: учебник / Хейфец В.Л., Фёдоров О.Д., Хейфец Л.С., </w:t>
            </w:r>
            <w:proofErr w:type="spellStart"/>
            <w:r w:rsidRPr="00E05E4B">
              <w:rPr>
                <w:rFonts w:cs="Times New Roman"/>
                <w:sz w:val="28"/>
                <w:szCs w:val="28"/>
              </w:rPr>
              <w:t>Северинов</w:t>
            </w:r>
            <w:proofErr w:type="spellEnd"/>
            <w:r w:rsidRPr="00E05E4B">
              <w:rPr>
                <w:rFonts w:cs="Times New Roman"/>
                <w:sz w:val="28"/>
                <w:szCs w:val="28"/>
              </w:rPr>
              <w:t xml:space="preserve"> К.М.; под </w:t>
            </w:r>
            <w:proofErr w:type="spellStart"/>
            <w:r w:rsidRPr="00E05E4B">
              <w:rPr>
                <w:rFonts w:cs="Times New Roman"/>
                <w:sz w:val="28"/>
                <w:szCs w:val="28"/>
              </w:rPr>
              <w:t>общ</w:t>
            </w:r>
            <w:proofErr w:type="gramStart"/>
            <w:r w:rsidRPr="00E05E4B">
              <w:rPr>
                <w:rFonts w:cs="Times New Roman"/>
                <w:sz w:val="28"/>
                <w:szCs w:val="28"/>
              </w:rPr>
              <w:t>.р</w:t>
            </w:r>
            <w:proofErr w:type="gramEnd"/>
            <w:r w:rsidRPr="00E05E4B">
              <w:rPr>
                <w:rFonts w:cs="Times New Roman"/>
                <w:sz w:val="28"/>
                <w:szCs w:val="28"/>
              </w:rPr>
              <w:t>ед</w:t>
            </w:r>
            <w:proofErr w:type="spellEnd"/>
            <w:r w:rsidRPr="00E05E4B"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r w:rsidRPr="00E05E4B">
              <w:rPr>
                <w:rFonts w:cs="Times New Roman"/>
                <w:sz w:val="28"/>
                <w:szCs w:val="28"/>
              </w:rPr>
              <w:t>Мясникова</w:t>
            </w:r>
            <w:proofErr w:type="spellEnd"/>
            <w:r w:rsidRPr="00E05E4B">
              <w:rPr>
                <w:rFonts w:cs="Times New Roman"/>
                <w:sz w:val="28"/>
                <w:szCs w:val="28"/>
              </w:rPr>
              <w:t xml:space="preserve"> В.С.. – </w:t>
            </w:r>
            <w:r w:rsidRPr="00E05E4B">
              <w:rPr>
                <w:rFonts w:cs="Times New Roman"/>
                <w:sz w:val="28"/>
                <w:szCs w:val="28"/>
              </w:rPr>
              <w:lastRenderedPageBreak/>
              <w:t xml:space="preserve">М.: ВЕНТАНА-ГРАФ, 2019 Электронный ресурс   </w:t>
            </w:r>
            <w:proofErr w:type="spellStart"/>
            <w:r w:rsidRPr="00E05E4B">
              <w:rPr>
                <w:rFonts w:cs="Times New Roman"/>
                <w:sz w:val="28"/>
                <w:szCs w:val="28"/>
              </w:rPr>
              <w:t>Lecta.ru</w:t>
            </w:r>
            <w:proofErr w:type="spellEnd"/>
          </w:p>
        </w:tc>
      </w:tr>
      <w:tr w:rsidR="00E05E4B" w:rsidTr="00E05E4B">
        <w:tc>
          <w:tcPr>
            <w:tcW w:w="9889" w:type="dxa"/>
          </w:tcPr>
          <w:p w:rsidR="00E05E4B" w:rsidRPr="00E05E4B" w:rsidRDefault="00E05E4B" w:rsidP="00E05E4B">
            <w:pPr>
              <w:ind w:firstLine="567"/>
              <w:rPr>
                <w:rFonts w:cs="Times New Roman"/>
                <w:sz w:val="28"/>
                <w:szCs w:val="28"/>
              </w:rPr>
            </w:pPr>
            <w:r w:rsidRPr="00E05E4B">
              <w:rPr>
                <w:rFonts w:cs="Times New Roman"/>
                <w:b/>
                <w:sz w:val="28"/>
                <w:szCs w:val="28"/>
              </w:rPr>
              <w:lastRenderedPageBreak/>
              <w:t>Шубин А.В.</w:t>
            </w:r>
            <w:r w:rsidRPr="00E05E4B">
              <w:rPr>
                <w:rFonts w:cs="Times New Roman"/>
                <w:sz w:val="28"/>
                <w:szCs w:val="28"/>
              </w:rPr>
              <w:t xml:space="preserve"> Всеобщая </w:t>
            </w:r>
            <w:proofErr w:type="spellStart"/>
            <w:r w:rsidRPr="00E05E4B">
              <w:rPr>
                <w:rFonts w:cs="Times New Roman"/>
                <w:sz w:val="28"/>
                <w:szCs w:val="28"/>
              </w:rPr>
              <w:t>история</w:t>
            </w:r>
            <w:proofErr w:type="gramStart"/>
            <w:r w:rsidRPr="00E05E4B">
              <w:rPr>
                <w:rFonts w:cs="Times New Roman"/>
                <w:sz w:val="28"/>
                <w:szCs w:val="28"/>
              </w:rPr>
              <w:t>.Н</w:t>
            </w:r>
            <w:proofErr w:type="gramEnd"/>
            <w:r w:rsidRPr="00E05E4B">
              <w:rPr>
                <w:rFonts w:cs="Times New Roman"/>
                <w:sz w:val="28"/>
                <w:szCs w:val="28"/>
              </w:rPr>
              <w:t>овейшая</w:t>
            </w:r>
            <w:proofErr w:type="spellEnd"/>
            <w:r w:rsidRPr="00E05E4B">
              <w:rPr>
                <w:rFonts w:cs="Times New Roman"/>
                <w:sz w:val="28"/>
                <w:szCs w:val="28"/>
                <w:lang w:val="en-US"/>
              </w:rPr>
              <w:t> </w:t>
            </w:r>
            <w:r w:rsidRPr="00E05E4B">
              <w:rPr>
                <w:rFonts w:cs="Times New Roman"/>
                <w:sz w:val="28"/>
                <w:szCs w:val="28"/>
              </w:rPr>
              <w:t>история (базовый и углублённый</w:t>
            </w:r>
            <w:r w:rsidRPr="00E05E4B">
              <w:rPr>
                <w:rFonts w:cs="Times New Roman"/>
                <w:sz w:val="28"/>
                <w:szCs w:val="28"/>
                <w:lang w:val="en-US"/>
              </w:rPr>
              <w:t> </w:t>
            </w:r>
            <w:r w:rsidRPr="00E05E4B">
              <w:rPr>
                <w:rFonts w:cs="Times New Roman"/>
                <w:sz w:val="28"/>
                <w:szCs w:val="28"/>
              </w:rPr>
              <w:t>уровни) 10кл.: учебник /</w:t>
            </w:r>
            <w:r w:rsidRPr="00E05E4B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E05E4B">
              <w:rPr>
                <w:rFonts w:cs="Times New Roman"/>
                <w:sz w:val="28"/>
                <w:szCs w:val="28"/>
              </w:rPr>
              <w:t>Шубин А.В</w:t>
            </w:r>
            <w:r w:rsidRPr="00E05E4B">
              <w:rPr>
                <w:rFonts w:cs="Times New Roman"/>
                <w:b/>
                <w:sz w:val="28"/>
                <w:szCs w:val="28"/>
              </w:rPr>
              <w:t>.</w:t>
            </w:r>
            <w:r w:rsidRPr="00E05E4B">
              <w:rPr>
                <w:rFonts w:cs="Times New Roman"/>
                <w:sz w:val="28"/>
                <w:szCs w:val="28"/>
              </w:rPr>
              <w:t xml:space="preserve"> – </w:t>
            </w:r>
            <w:proofErr w:type="spellStart"/>
            <w:r w:rsidRPr="00E05E4B">
              <w:rPr>
                <w:rFonts w:cs="Times New Roman"/>
                <w:sz w:val="28"/>
                <w:szCs w:val="28"/>
              </w:rPr>
              <w:t>М.:Дрофа</w:t>
            </w:r>
            <w:proofErr w:type="spellEnd"/>
            <w:r w:rsidRPr="00E05E4B">
              <w:rPr>
                <w:rFonts w:cs="Times New Roman"/>
                <w:sz w:val="28"/>
                <w:szCs w:val="28"/>
              </w:rPr>
              <w:t>, 2019</w:t>
            </w:r>
          </w:p>
        </w:tc>
      </w:tr>
      <w:tr w:rsidR="00E05E4B" w:rsidTr="00E05E4B">
        <w:tc>
          <w:tcPr>
            <w:tcW w:w="9889" w:type="dxa"/>
          </w:tcPr>
          <w:p w:rsidR="00E05E4B" w:rsidRPr="00E05E4B" w:rsidRDefault="00E05E4B" w:rsidP="00E05E4B">
            <w:pPr>
              <w:ind w:firstLine="567"/>
              <w:rPr>
                <w:rFonts w:cs="Times New Roman"/>
                <w:sz w:val="28"/>
                <w:szCs w:val="28"/>
              </w:rPr>
            </w:pPr>
            <w:proofErr w:type="spellStart"/>
            <w:r w:rsidRPr="00E05E4B">
              <w:rPr>
                <w:rFonts w:cs="Times New Roman"/>
                <w:b/>
                <w:sz w:val="28"/>
                <w:szCs w:val="28"/>
              </w:rPr>
              <w:t>Измозик</w:t>
            </w:r>
            <w:proofErr w:type="spellEnd"/>
            <w:r w:rsidRPr="00E05E4B">
              <w:rPr>
                <w:rFonts w:cs="Times New Roman"/>
                <w:b/>
                <w:sz w:val="28"/>
                <w:szCs w:val="28"/>
              </w:rPr>
              <w:t xml:space="preserve">  В.С.,</w:t>
            </w:r>
            <w:r w:rsidRPr="00E05E4B">
              <w:rPr>
                <w:rFonts w:cs="Times New Roman"/>
                <w:sz w:val="28"/>
                <w:szCs w:val="28"/>
              </w:rPr>
              <w:t xml:space="preserve">  История России (в 2 частях) 10 </w:t>
            </w:r>
            <w:proofErr w:type="spellStart"/>
            <w:r w:rsidRPr="00E05E4B">
              <w:rPr>
                <w:rFonts w:cs="Times New Roman"/>
                <w:sz w:val="28"/>
                <w:szCs w:val="28"/>
              </w:rPr>
              <w:t>кл</w:t>
            </w:r>
            <w:proofErr w:type="spellEnd"/>
            <w:proofErr w:type="gramStart"/>
            <w:r w:rsidRPr="00E05E4B">
              <w:rPr>
                <w:rFonts w:cs="Times New Roman"/>
                <w:sz w:val="28"/>
                <w:szCs w:val="28"/>
              </w:rPr>
              <w:t>.(</w:t>
            </w:r>
            <w:proofErr w:type="gramEnd"/>
            <w:r w:rsidRPr="00E05E4B">
              <w:rPr>
                <w:rFonts w:cs="Times New Roman"/>
                <w:sz w:val="28"/>
                <w:szCs w:val="28"/>
              </w:rPr>
              <w:t>базовый и углублённый уровни): учебник /</w:t>
            </w:r>
            <w:r w:rsidRPr="00E05E4B">
              <w:rPr>
                <w:sz w:val="28"/>
                <w:szCs w:val="28"/>
              </w:rPr>
              <w:t xml:space="preserve"> </w:t>
            </w:r>
            <w:proofErr w:type="spellStart"/>
            <w:r w:rsidRPr="00E05E4B">
              <w:rPr>
                <w:rFonts w:cs="Times New Roman"/>
                <w:sz w:val="28"/>
                <w:szCs w:val="28"/>
              </w:rPr>
              <w:t>Измозик</w:t>
            </w:r>
            <w:proofErr w:type="spellEnd"/>
            <w:r w:rsidRPr="00E05E4B">
              <w:rPr>
                <w:rFonts w:cs="Times New Roman"/>
                <w:sz w:val="28"/>
                <w:szCs w:val="28"/>
              </w:rPr>
              <w:t xml:space="preserve">  В.С., Журавлёва О.Н., Рудник С.Н., под общ. ред. Тишкова В.А .   - М.: ВЕНТАНА-ГРАФ, 2020 Электронный ресурс   </w:t>
            </w:r>
            <w:proofErr w:type="spellStart"/>
            <w:r w:rsidRPr="00E05E4B">
              <w:rPr>
                <w:rFonts w:cs="Times New Roman"/>
                <w:sz w:val="28"/>
                <w:szCs w:val="28"/>
              </w:rPr>
              <w:t>Lecta.ru</w:t>
            </w:r>
            <w:proofErr w:type="spellEnd"/>
          </w:p>
        </w:tc>
      </w:tr>
      <w:tr w:rsidR="00E05E4B" w:rsidTr="00E05E4B">
        <w:tc>
          <w:tcPr>
            <w:tcW w:w="9889" w:type="dxa"/>
          </w:tcPr>
          <w:p w:rsidR="00E05E4B" w:rsidRPr="00E05E4B" w:rsidRDefault="00E05E4B" w:rsidP="00E05E4B">
            <w:pPr>
              <w:ind w:firstLine="567"/>
              <w:rPr>
                <w:rFonts w:cs="Times New Roman"/>
                <w:sz w:val="28"/>
                <w:szCs w:val="28"/>
              </w:rPr>
            </w:pPr>
            <w:r w:rsidRPr="00E05E4B">
              <w:rPr>
                <w:rFonts w:cs="Times New Roman"/>
                <w:b/>
                <w:sz w:val="28"/>
                <w:szCs w:val="28"/>
              </w:rPr>
              <w:t xml:space="preserve">История </w:t>
            </w:r>
            <w:r w:rsidRPr="00E05E4B">
              <w:rPr>
                <w:rFonts w:cs="Times New Roman"/>
                <w:sz w:val="28"/>
                <w:szCs w:val="28"/>
              </w:rPr>
              <w:t xml:space="preserve">России (в 2 частях) 11 </w:t>
            </w:r>
            <w:proofErr w:type="spellStart"/>
            <w:r w:rsidRPr="00E05E4B">
              <w:rPr>
                <w:rFonts w:cs="Times New Roman"/>
                <w:sz w:val="28"/>
                <w:szCs w:val="28"/>
              </w:rPr>
              <w:t>кл</w:t>
            </w:r>
            <w:proofErr w:type="spellEnd"/>
            <w:proofErr w:type="gramStart"/>
            <w:r w:rsidRPr="00E05E4B">
              <w:rPr>
                <w:rFonts w:cs="Times New Roman"/>
                <w:sz w:val="28"/>
                <w:szCs w:val="28"/>
              </w:rPr>
              <w:t>.(</w:t>
            </w:r>
            <w:proofErr w:type="gramEnd"/>
            <w:r w:rsidRPr="00E05E4B">
              <w:rPr>
                <w:rFonts w:cs="Times New Roman"/>
                <w:sz w:val="28"/>
                <w:szCs w:val="28"/>
              </w:rPr>
              <w:t>базовый и углублённый уровни): учебник /</w:t>
            </w:r>
            <w:r w:rsidRPr="00E05E4B">
              <w:rPr>
                <w:sz w:val="28"/>
                <w:szCs w:val="28"/>
              </w:rPr>
              <w:t xml:space="preserve"> </w:t>
            </w:r>
            <w:r w:rsidRPr="00E05E4B">
              <w:rPr>
                <w:rFonts w:cs="Times New Roman"/>
                <w:sz w:val="28"/>
                <w:szCs w:val="28"/>
              </w:rPr>
              <w:t>Часть 1: Журавлёва О.Н., Пашкова Т.И.., под общ</w:t>
            </w:r>
            <w:proofErr w:type="gramStart"/>
            <w:r w:rsidRPr="00E05E4B">
              <w:rPr>
                <w:rFonts w:cs="Times New Roman"/>
                <w:sz w:val="28"/>
                <w:szCs w:val="28"/>
              </w:rPr>
              <w:t>.</w:t>
            </w:r>
            <w:proofErr w:type="gramEnd"/>
            <w:r w:rsidRPr="00E05E4B">
              <w:rPr>
                <w:rFonts w:cs="Times New Roman"/>
                <w:sz w:val="28"/>
                <w:szCs w:val="28"/>
              </w:rPr>
              <w:t xml:space="preserve"> </w:t>
            </w:r>
            <w:proofErr w:type="gramStart"/>
            <w:r w:rsidRPr="00E05E4B">
              <w:rPr>
                <w:rFonts w:cs="Times New Roman"/>
                <w:sz w:val="28"/>
                <w:szCs w:val="28"/>
              </w:rPr>
              <w:t>р</w:t>
            </w:r>
            <w:proofErr w:type="gramEnd"/>
            <w:r w:rsidRPr="00E05E4B">
              <w:rPr>
                <w:rFonts w:cs="Times New Roman"/>
                <w:sz w:val="28"/>
                <w:szCs w:val="28"/>
              </w:rPr>
              <w:t>ед. Тишкова В.А. Часть 2:  Рудник С.Н., Журавлёва О.Н., Кузин Д.В.;  под общ</w:t>
            </w:r>
            <w:proofErr w:type="gramStart"/>
            <w:r w:rsidRPr="00E05E4B">
              <w:rPr>
                <w:rFonts w:cs="Times New Roman"/>
                <w:sz w:val="28"/>
                <w:szCs w:val="28"/>
              </w:rPr>
              <w:t>.</w:t>
            </w:r>
            <w:proofErr w:type="gramEnd"/>
            <w:r w:rsidRPr="00E05E4B">
              <w:rPr>
                <w:rFonts w:cs="Times New Roman"/>
                <w:sz w:val="28"/>
                <w:szCs w:val="28"/>
              </w:rPr>
              <w:t xml:space="preserve"> </w:t>
            </w:r>
            <w:proofErr w:type="gramStart"/>
            <w:r w:rsidRPr="00E05E4B">
              <w:rPr>
                <w:rFonts w:cs="Times New Roman"/>
                <w:sz w:val="28"/>
                <w:szCs w:val="28"/>
              </w:rPr>
              <w:t>р</w:t>
            </w:r>
            <w:proofErr w:type="gramEnd"/>
            <w:r w:rsidRPr="00E05E4B">
              <w:rPr>
                <w:rFonts w:cs="Times New Roman"/>
                <w:sz w:val="28"/>
                <w:szCs w:val="28"/>
              </w:rPr>
              <w:t xml:space="preserve">ед. Тишкова В.А.  .  - М.: ВЕНТАНА-ГРАФ, 2020 Электронный ресурс   </w:t>
            </w:r>
            <w:proofErr w:type="spellStart"/>
            <w:r w:rsidRPr="00E05E4B">
              <w:rPr>
                <w:rFonts w:cs="Times New Roman"/>
                <w:sz w:val="28"/>
                <w:szCs w:val="28"/>
              </w:rPr>
              <w:t>Lecta.ru</w:t>
            </w:r>
            <w:proofErr w:type="spellEnd"/>
          </w:p>
        </w:tc>
      </w:tr>
      <w:tr w:rsidR="00E05E4B" w:rsidTr="00E05E4B">
        <w:tc>
          <w:tcPr>
            <w:tcW w:w="9889" w:type="dxa"/>
          </w:tcPr>
          <w:p w:rsidR="00E05E4B" w:rsidRPr="00E05E4B" w:rsidRDefault="00E05E4B" w:rsidP="00E05E4B">
            <w:pPr>
              <w:ind w:firstLine="567"/>
              <w:rPr>
                <w:rFonts w:cs="Times New Roman"/>
                <w:sz w:val="28"/>
                <w:szCs w:val="28"/>
              </w:rPr>
            </w:pPr>
            <w:r w:rsidRPr="00E05E4B">
              <w:rPr>
                <w:rFonts w:cs="Times New Roman"/>
                <w:b/>
                <w:sz w:val="28"/>
                <w:szCs w:val="28"/>
              </w:rPr>
              <w:t>Волобуев О.В.</w:t>
            </w:r>
            <w:r w:rsidRPr="00E05E4B">
              <w:rPr>
                <w:rFonts w:cs="Times New Roman"/>
                <w:sz w:val="28"/>
                <w:szCs w:val="28"/>
              </w:rPr>
              <w:t xml:space="preserve">   История России: начало XX – начало XXI в. (в 2 частях) (углубленный уровень) 10 </w:t>
            </w:r>
            <w:proofErr w:type="spellStart"/>
            <w:r w:rsidRPr="00E05E4B">
              <w:rPr>
                <w:rFonts w:cs="Times New Roman"/>
                <w:sz w:val="28"/>
                <w:szCs w:val="28"/>
              </w:rPr>
              <w:t>кл</w:t>
            </w:r>
            <w:proofErr w:type="spellEnd"/>
            <w:r w:rsidRPr="00E05E4B">
              <w:rPr>
                <w:rFonts w:cs="Times New Roman"/>
                <w:sz w:val="28"/>
                <w:szCs w:val="28"/>
              </w:rPr>
              <w:t xml:space="preserve">.: учебное пособие / Волобуев О.В., </w:t>
            </w:r>
            <w:proofErr w:type="spellStart"/>
            <w:r w:rsidRPr="00E05E4B">
              <w:rPr>
                <w:rFonts w:cs="Times New Roman"/>
                <w:sz w:val="28"/>
                <w:szCs w:val="28"/>
              </w:rPr>
              <w:t>Карпачев</w:t>
            </w:r>
            <w:proofErr w:type="spellEnd"/>
            <w:r w:rsidRPr="00E05E4B">
              <w:rPr>
                <w:rFonts w:cs="Times New Roman"/>
                <w:sz w:val="28"/>
                <w:szCs w:val="28"/>
              </w:rPr>
              <w:t xml:space="preserve"> С.П., Клоков В.А</w:t>
            </w:r>
            <w:proofErr w:type="gramStart"/>
            <w:r w:rsidRPr="00E05E4B">
              <w:rPr>
                <w:rFonts w:cs="Times New Roman"/>
                <w:sz w:val="28"/>
                <w:szCs w:val="28"/>
              </w:rPr>
              <w:t xml:space="preserve"> .</w:t>
            </w:r>
            <w:proofErr w:type="gramEnd"/>
            <w:r w:rsidRPr="00E05E4B">
              <w:rPr>
                <w:rFonts w:cs="Times New Roman"/>
                <w:sz w:val="28"/>
                <w:szCs w:val="28"/>
              </w:rPr>
              <w:t xml:space="preserve"> – М.: Дрофа, 2019 Электронный ресурс   </w:t>
            </w:r>
            <w:proofErr w:type="spellStart"/>
            <w:r w:rsidRPr="00E05E4B">
              <w:rPr>
                <w:rFonts w:cs="Times New Roman"/>
                <w:sz w:val="28"/>
                <w:szCs w:val="28"/>
              </w:rPr>
              <w:t>Lecta.ru</w:t>
            </w:r>
            <w:proofErr w:type="spellEnd"/>
          </w:p>
        </w:tc>
      </w:tr>
      <w:tr w:rsidR="00E05E4B" w:rsidTr="00E05E4B">
        <w:tc>
          <w:tcPr>
            <w:tcW w:w="9889" w:type="dxa"/>
          </w:tcPr>
          <w:p w:rsidR="00E05E4B" w:rsidRPr="00E05E4B" w:rsidRDefault="00E05E4B" w:rsidP="00E05E4B">
            <w:pPr>
              <w:ind w:firstLine="567"/>
              <w:rPr>
                <w:rFonts w:cs="Times New Roman"/>
                <w:sz w:val="28"/>
                <w:szCs w:val="28"/>
              </w:rPr>
            </w:pPr>
            <w:r w:rsidRPr="00E05E4B">
              <w:rPr>
                <w:rFonts w:cs="Times New Roman"/>
                <w:sz w:val="28"/>
                <w:szCs w:val="28"/>
              </w:rPr>
              <w:t xml:space="preserve"> </w:t>
            </w:r>
            <w:r w:rsidRPr="00E05E4B">
              <w:rPr>
                <w:rFonts w:cs="Times New Roman"/>
                <w:b/>
                <w:sz w:val="28"/>
                <w:szCs w:val="28"/>
              </w:rPr>
              <w:t>Волобуев О.В.</w:t>
            </w:r>
            <w:r w:rsidRPr="00E05E4B">
              <w:rPr>
                <w:rFonts w:cs="Times New Roman"/>
                <w:sz w:val="28"/>
                <w:szCs w:val="28"/>
              </w:rPr>
              <w:t xml:space="preserve">   История России: начало XX – начало XXI в. (в 2 частях) (углубленный уровень) 11 </w:t>
            </w:r>
            <w:proofErr w:type="spellStart"/>
            <w:r w:rsidRPr="00E05E4B">
              <w:rPr>
                <w:rFonts w:cs="Times New Roman"/>
                <w:sz w:val="28"/>
                <w:szCs w:val="28"/>
              </w:rPr>
              <w:t>кл</w:t>
            </w:r>
            <w:proofErr w:type="spellEnd"/>
            <w:r w:rsidRPr="00E05E4B">
              <w:rPr>
                <w:rFonts w:cs="Times New Roman"/>
                <w:sz w:val="28"/>
                <w:szCs w:val="28"/>
              </w:rPr>
              <w:t xml:space="preserve">.: учебное пособие / Волобуев О.В., Андреев И.Л., </w:t>
            </w:r>
            <w:proofErr w:type="spellStart"/>
            <w:r w:rsidRPr="00E05E4B">
              <w:rPr>
                <w:rFonts w:cs="Times New Roman"/>
                <w:sz w:val="28"/>
                <w:szCs w:val="28"/>
              </w:rPr>
              <w:t>Ляшенко</w:t>
            </w:r>
            <w:proofErr w:type="spellEnd"/>
            <w:r w:rsidRPr="00E05E4B">
              <w:rPr>
                <w:rFonts w:cs="Times New Roman"/>
                <w:sz w:val="28"/>
                <w:szCs w:val="28"/>
              </w:rPr>
              <w:t xml:space="preserve"> Л.М. и другие</w:t>
            </w:r>
            <w:proofErr w:type="gramStart"/>
            <w:r w:rsidRPr="00E05E4B">
              <w:rPr>
                <w:rFonts w:cs="Times New Roman"/>
                <w:sz w:val="28"/>
                <w:szCs w:val="28"/>
              </w:rPr>
              <w:t xml:space="preserve"> .</w:t>
            </w:r>
            <w:proofErr w:type="gramEnd"/>
            <w:r w:rsidRPr="00E05E4B">
              <w:rPr>
                <w:rFonts w:cs="Times New Roman"/>
                <w:sz w:val="28"/>
                <w:szCs w:val="28"/>
              </w:rPr>
              <w:t xml:space="preserve"> – М.: Дрофа, 2019 Электронный ресурс   </w:t>
            </w:r>
            <w:proofErr w:type="spellStart"/>
            <w:r w:rsidRPr="00E05E4B">
              <w:rPr>
                <w:rFonts w:cs="Times New Roman"/>
                <w:sz w:val="28"/>
                <w:szCs w:val="28"/>
              </w:rPr>
              <w:t>Lecta.ru</w:t>
            </w:r>
            <w:proofErr w:type="spellEnd"/>
          </w:p>
        </w:tc>
      </w:tr>
    </w:tbl>
    <w:p w:rsidR="00E05E4B" w:rsidRDefault="00E05E4B" w:rsidP="005B08D3">
      <w:pPr>
        <w:jc w:val="center"/>
        <w:rPr>
          <w:b/>
          <w:bCs/>
          <w:sz w:val="28"/>
          <w:szCs w:val="28"/>
        </w:rPr>
      </w:pPr>
    </w:p>
    <w:p w:rsidR="005B08D3" w:rsidRDefault="005B08D3" w:rsidP="005B08D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 литература.</w:t>
      </w:r>
    </w:p>
    <w:p w:rsidR="005B08D3" w:rsidRDefault="005B08D3" w:rsidP="005B08D3">
      <w:pPr>
        <w:numPr>
          <w:ilvl w:val="0"/>
          <w:numId w:val="13"/>
        </w:numPr>
        <w:ind w:left="360"/>
        <w:rPr>
          <w:sz w:val="28"/>
          <w:szCs w:val="28"/>
        </w:rPr>
      </w:pPr>
      <w:r>
        <w:rPr>
          <w:sz w:val="28"/>
          <w:szCs w:val="28"/>
        </w:rPr>
        <w:t>Константин Багрянородный. Об управлении империей. – М., 1989.</w:t>
      </w:r>
    </w:p>
    <w:p w:rsidR="005B08D3" w:rsidRDefault="005B08D3" w:rsidP="005B08D3">
      <w:pPr>
        <w:numPr>
          <w:ilvl w:val="0"/>
          <w:numId w:val="13"/>
        </w:numPr>
        <w:ind w:left="360"/>
        <w:rPr>
          <w:sz w:val="28"/>
          <w:szCs w:val="28"/>
        </w:rPr>
      </w:pPr>
      <w:proofErr w:type="spellStart"/>
      <w:r>
        <w:rPr>
          <w:sz w:val="28"/>
          <w:szCs w:val="28"/>
        </w:rPr>
        <w:t>Буганов</w:t>
      </w:r>
      <w:proofErr w:type="spellEnd"/>
      <w:r>
        <w:rPr>
          <w:sz w:val="28"/>
          <w:szCs w:val="28"/>
        </w:rPr>
        <w:t xml:space="preserve"> В.И. Петр Великий и его время.–  М.,1989.</w:t>
      </w:r>
    </w:p>
    <w:p w:rsidR="005B08D3" w:rsidRDefault="005B08D3" w:rsidP="005B08D3">
      <w:pPr>
        <w:numPr>
          <w:ilvl w:val="0"/>
          <w:numId w:val="13"/>
        </w:numPr>
        <w:ind w:left="360"/>
        <w:rPr>
          <w:sz w:val="28"/>
          <w:szCs w:val="28"/>
        </w:rPr>
      </w:pPr>
      <w:proofErr w:type="spellStart"/>
      <w:r>
        <w:rPr>
          <w:sz w:val="28"/>
          <w:szCs w:val="28"/>
        </w:rPr>
        <w:t>Буганов</w:t>
      </w:r>
      <w:proofErr w:type="spellEnd"/>
      <w:r>
        <w:rPr>
          <w:sz w:val="28"/>
          <w:szCs w:val="28"/>
        </w:rPr>
        <w:t xml:space="preserve"> В.И., Богданов А.П. Бунтари и правдоискатели в русской православной церкви. – М.,1991.</w:t>
      </w:r>
    </w:p>
    <w:p w:rsidR="005B08D3" w:rsidRDefault="005B08D3" w:rsidP="005B08D3">
      <w:pPr>
        <w:numPr>
          <w:ilvl w:val="0"/>
          <w:numId w:val="13"/>
        </w:numPr>
        <w:ind w:left="360"/>
        <w:rPr>
          <w:sz w:val="28"/>
          <w:szCs w:val="28"/>
        </w:rPr>
      </w:pPr>
      <w:proofErr w:type="spellStart"/>
      <w:r>
        <w:rPr>
          <w:sz w:val="28"/>
          <w:szCs w:val="28"/>
        </w:rPr>
        <w:t>Буганов</w:t>
      </w:r>
      <w:proofErr w:type="spellEnd"/>
      <w:r>
        <w:rPr>
          <w:sz w:val="28"/>
          <w:szCs w:val="28"/>
        </w:rPr>
        <w:t xml:space="preserve"> В.И., Зырянов П.Н. История России. Конец </w:t>
      </w:r>
      <w:r>
        <w:rPr>
          <w:sz w:val="28"/>
          <w:szCs w:val="28"/>
          <w:lang w:val="en-US"/>
        </w:rPr>
        <w:t>XVII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века. – М., 1997.</w:t>
      </w:r>
    </w:p>
    <w:p w:rsidR="005B08D3" w:rsidRDefault="005B08D3" w:rsidP="005B08D3">
      <w:pPr>
        <w:numPr>
          <w:ilvl w:val="0"/>
          <w:numId w:val="13"/>
        </w:numPr>
        <w:ind w:left="360"/>
        <w:rPr>
          <w:sz w:val="28"/>
          <w:szCs w:val="28"/>
        </w:rPr>
      </w:pPr>
      <w:proofErr w:type="spellStart"/>
      <w:r>
        <w:rPr>
          <w:sz w:val="28"/>
          <w:szCs w:val="28"/>
        </w:rPr>
        <w:t>Валишевский</w:t>
      </w:r>
      <w:proofErr w:type="spellEnd"/>
      <w:r>
        <w:rPr>
          <w:sz w:val="28"/>
          <w:szCs w:val="28"/>
        </w:rPr>
        <w:t xml:space="preserve"> К. Иван Грозный. – Воронеж, 1992.</w:t>
      </w:r>
    </w:p>
    <w:p w:rsidR="005B08D3" w:rsidRDefault="005B08D3" w:rsidP="005B08D3">
      <w:pPr>
        <w:numPr>
          <w:ilvl w:val="0"/>
          <w:numId w:val="13"/>
        </w:numPr>
        <w:ind w:left="360"/>
        <w:rPr>
          <w:sz w:val="28"/>
          <w:szCs w:val="28"/>
        </w:rPr>
      </w:pPr>
      <w:proofErr w:type="spellStart"/>
      <w:r>
        <w:rPr>
          <w:sz w:val="28"/>
          <w:szCs w:val="28"/>
        </w:rPr>
        <w:t>Валишевский</w:t>
      </w:r>
      <w:proofErr w:type="spellEnd"/>
      <w:r>
        <w:rPr>
          <w:sz w:val="28"/>
          <w:szCs w:val="28"/>
        </w:rPr>
        <w:t xml:space="preserve"> К. Смутное время. – Воронеж, 1992.</w:t>
      </w:r>
    </w:p>
    <w:p w:rsidR="005B08D3" w:rsidRDefault="005B08D3" w:rsidP="005B08D3">
      <w:pPr>
        <w:numPr>
          <w:ilvl w:val="0"/>
          <w:numId w:val="13"/>
        </w:numPr>
        <w:ind w:left="360"/>
        <w:rPr>
          <w:sz w:val="28"/>
          <w:szCs w:val="28"/>
        </w:rPr>
      </w:pPr>
      <w:proofErr w:type="spellStart"/>
      <w:r>
        <w:rPr>
          <w:sz w:val="28"/>
          <w:szCs w:val="28"/>
        </w:rPr>
        <w:t>Верт</w:t>
      </w:r>
      <w:proofErr w:type="spellEnd"/>
      <w:r>
        <w:rPr>
          <w:sz w:val="28"/>
          <w:szCs w:val="28"/>
        </w:rPr>
        <w:t xml:space="preserve"> Н. История советского государства. – М., 1992.</w:t>
      </w:r>
    </w:p>
    <w:p w:rsidR="005B08D3" w:rsidRDefault="005B08D3" w:rsidP="005B08D3">
      <w:pPr>
        <w:numPr>
          <w:ilvl w:val="0"/>
          <w:numId w:val="13"/>
        </w:numPr>
        <w:ind w:left="360"/>
        <w:rPr>
          <w:sz w:val="28"/>
          <w:szCs w:val="28"/>
        </w:rPr>
      </w:pPr>
      <w:r>
        <w:rPr>
          <w:sz w:val="28"/>
          <w:szCs w:val="28"/>
        </w:rPr>
        <w:t>Всемирная история. Тт. 4, 7, 8, 10, 11, 12, 15. – Минск, 1997 – 1998.</w:t>
      </w:r>
    </w:p>
    <w:p w:rsidR="005B08D3" w:rsidRDefault="005B08D3" w:rsidP="005B08D3">
      <w:pPr>
        <w:numPr>
          <w:ilvl w:val="0"/>
          <w:numId w:val="13"/>
        </w:numPr>
        <w:tabs>
          <w:tab w:val="left" w:pos="360"/>
        </w:tabs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Деревянко</w:t>
      </w:r>
      <w:proofErr w:type="spellEnd"/>
      <w:r>
        <w:rPr>
          <w:sz w:val="28"/>
          <w:szCs w:val="28"/>
        </w:rPr>
        <w:t xml:space="preserve"> А.П., </w:t>
      </w:r>
      <w:proofErr w:type="spellStart"/>
      <w:r>
        <w:rPr>
          <w:sz w:val="28"/>
          <w:szCs w:val="28"/>
        </w:rPr>
        <w:t>Шабельникова</w:t>
      </w:r>
      <w:proofErr w:type="spellEnd"/>
      <w:r>
        <w:rPr>
          <w:sz w:val="28"/>
          <w:szCs w:val="28"/>
        </w:rPr>
        <w:t xml:space="preserve"> Н.А. История России с древнейших времен до конца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века. – М., 2001.</w:t>
      </w:r>
    </w:p>
    <w:p w:rsidR="005B08D3" w:rsidRDefault="005B08D3" w:rsidP="005B08D3">
      <w:pPr>
        <w:numPr>
          <w:ilvl w:val="0"/>
          <w:numId w:val="13"/>
        </w:numPr>
        <w:ind w:left="360"/>
        <w:rPr>
          <w:sz w:val="28"/>
          <w:szCs w:val="28"/>
        </w:rPr>
      </w:pPr>
      <w:r>
        <w:rPr>
          <w:sz w:val="28"/>
          <w:szCs w:val="28"/>
        </w:rPr>
        <w:t>Лев Дьякон. История.–  М., 1988.</w:t>
      </w:r>
    </w:p>
    <w:p w:rsidR="005B08D3" w:rsidRDefault="005B08D3" w:rsidP="005B08D3">
      <w:pPr>
        <w:numPr>
          <w:ilvl w:val="0"/>
          <w:numId w:val="13"/>
        </w:numPr>
        <w:tabs>
          <w:tab w:val="left" w:pos="360"/>
        </w:tabs>
        <w:ind w:left="360"/>
        <w:rPr>
          <w:sz w:val="28"/>
          <w:szCs w:val="28"/>
        </w:rPr>
      </w:pPr>
      <w:proofErr w:type="spellStart"/>
      <w:r>
        <w:rPr>
          <w:sz w:val="28"/>
          <w:szCs w:val="28"/>
        </w:rPr>
        <w:t>Загладин</w:t>
      </w:r>
      <w:proofErr w:type="spellEnd"/>
      <w:r>
        <w:rPr>
          <w:sz w:val="28"/>
          <w:szCs w:val="28"/>
        </w:rPr>
        <w:t xml:space="preserve"> Н.В. Всемирная история. Учебник для 11 класса. М., 2003.</w:t>
      </w:r>
    </w:p>
    <w:p w:rsidR="005B08D3" w:rsidRDefault="005B08D3" w:rsidP="005B08D3">
      <w:pPr>
        <w:numPr>
          <w:ilvl w:val="0"/>
          <w:numId w:val="13"/>
        </w:numPr>
        <w:tabs>
          <w:tab w:val="left" w:pos="360"/>
        </w:tabs>
        <w:ind w:left="360"/>
        <w:rPr>
          <w:sz w:val="28"/>
          <w:szCs w:val="28"/>
        </w:rPr>
      </w:pPr>
      <w:proofErr w:type="spellStart"/>
      <w:r>
        <w:rPr>
          <w:sz w:val="28"/>
          <w:szCs w:val="28"/>
        </w:rPr>
        <w:t>Загладин</w:t>
      </w:r>
      <w:proofErr w:type="spellEnd"/>
      <w:r>
        <w:rPr>
          <w:sz w:val="28"/>
          <w:szCs w:val="28"/>
        </w:rPr>
        <w:t xml:space="preserve"> Н.В. Всемирная история. Учебник для 10 класса. М., 2002.</w:t>
      </w:r>
    </w:p>
    <w:p w:rsidR="005B08D3" w:rsidRDefault="005B08D3" w:rsidP="005B08D3">
      <w:pPr>
        <w:numPr>
          <w:ilvl w:val="0"/>
          <w:numId w:val="13"/>
        </w:numPr>
        <w:ind w:left="360"/>
        <w:rPr>
          <w:sz w:val="28"/>
          <w:szCs w:val="28"/>
        </w:rPr>
      </w:pPr>
      <w:r>
        <w:rPr>
          <w:sz w:val="28"/>
          <w:szCs w:val="28"/>
        </w:rPr>
        <w:t>Зимин А.А. Витязь на распутье. – М., 1991.</w:t>
      </w:r>
    </w:p>
    <w:p w:rsidR="005B08D3" w:rsidRDefault="005B08D3" w:rsidP="005B08D3">
      <w:pPr>
        <w:numPr>
          <w:ilvl w:val="0"/>
          <w:numId w:val="13"/>
        </w:numPr>
        <w:ind w:left="360"/>
        <w:rPr>
          <w:sz w:val="28"/>
          <w:szCs w:val="28"/>
        </w:rPr>
      </w:pPr>
      <w:r>
        <w:rPr>
          <w:sz w:val="28"/>
          <w:szCs w:val="28"/>
        </w:rPr>
        <w:t>История Европы. От средневековья к новому времени. Т. 3. – М., 1993.</w:t>
      </w:r>
    </w:p>
    <w:p w:rsidR="005B08D3" w:rsidRDefault="005B08D3" w:rsidP="005B08D3">
      <w:pPr>
        <w:numPr>
          <w:ilvl w:val="0"/>
          <w:numId w:val="13"/>
        </w:numPr>
        <w:ind w:left="360"/>
        <w:rPr>
          <w:sz w:val="28"/>
          <w:szCs w:val="28"/>
        </w:rPr>
      </w:pPr>
      <w:r>
        <w:rPr>
          <w:sz w:val="28"/>
          <w:szCs w:val="28"/>
        </w:rPr>
        <w:t>История Отечества: люди, идеи, решения. Очерки истории России (</w:t>
      </w:r>
      <w:r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 –  начало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века). – М., 1991.</w:t>
      </w:r>
    </w:p>
    <w:p w:rsidR="005B08D3" w:rsidRDefault="005B08D3" w:rsidP="005B08D3">
      <w:pPr>
        <w:numPr>
          <w:ilvl w:val="0"/>
          <w:numId w:val="13"/>
        </w:numPr>
        <w:ind w:left="360"/>
        <w:rPr>
          <w:sz w:val="28"/>
          <w:szCs w:val="28"/>
        </w:rPr>
      </w:pPr>
      <w:r>
        <w:rPr>
          <w:sz w:val="28"/>
          <w:szCs w:val="28"/>
        </w:rPr>
        <w:t>История Отечества: люди, идеи, решения. Очерки истории советского государства. – М., 1993.</w:t>
      </w:r>
    </w:p>
    <w:p w:rsidR="005B08D3" w:rsidRDefault="005B08D3" w:rsidP="005B08D3">
      <w:pPr>
        <w:numPr>
          <w:ilvl w:val="0"/>
          <w:numId w:val="13"/>
        </w:numPr>
        <w:ind w:left="360"/>
        <w:rPr>
          <w:sz w:val="28"/>
          <w:szCs w:val="28"/>
        </w:rPr>
      </w:pPr>
      <w:proofErr w:type="spellStart"/>
      <w:r>
        <w:rPr>
          <w:sz w:val="28"/>
          <w:szCs w:val="28"/>
        </w:rPr>
        <w:t>Карр</w:t>
      </w:r>
      <w:proofErr w:type="spellEnd"/>
      <w:r>
        <w:rPr>
          <w:sz w:val="28"/>
          <w:szCs w:val="28"/>
        </w:rPr>
        <w:t xml:space="preserve"> Э. История Советской России. Т. 1, 2. – М., 1990.</w:t>
      </w:r>
    </w:p>
    <w:p w:rsidR="005B08D3" w:rsidRDefault="005B08D3" w:rsidP="005B08D3">
      <w:pPr>
        <w:numPr>
          <w:ilvl w:val="0"/>
          <w:numId w:val="13"/>
        </w:numPr>
        <w:ind w:left="360"/>
        <w:rPr>
          <w:sz w:val="28"/>
          <w:szCs w:val="28"/>
        </w:rPr>
      </w:pPr>
      <w:r>
        <w:rPr>
          <w:sz w:val="28"/>
          <w:szCs w:val="28"/>
        </w:rPr>
        <w:t>Как была крещена Русь. – М., 1990.</w:t>
      </w:r>
    </w:p>
    <w:p w:rsidR="005B08D3" w:rsidRDefault="005B08D3" w:rsidP="005B08D3">
      <w:pPr>
        <w:numPr>
          <w:ilvl w:val="0"/>
          <w:numId w:val="13"/>
        </w:numPr>
        <w:ind w:left="360"/>
        <w:rPr>
          <w:sz w:val="28"/>
          <w:szCs w:val="28"/>
        </w:rPr>
      </w:pPr>
      <w:r>
        <w:rPr>
          <w:sz w:val="28"/>
          <w:szCs w:val="28"/>
        </w:rPr>
        <w:t>Проезжая по Московии. – М., 1991.</w:t>
      </w:r>
    </w:p>
    <w:p w:rsidR="005B08D3" w:rsidRDefault="005B08D3" w:rsidP="005B08D3">
      <w:pPr>
        <w:numPr>
          <w:ilvl w:val="0"/>
          <w:numId w:val="13"/>
        </w:numPr>
        <w:tabs>
          <w:tab w:val="left" w:pos="360"/>
        </w:tabs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Сахаров А.Н., </w:t>
      </w:r>
      <w:proofErr w:type="spellStart"/>
      <w:r>
        <w:rPr>
          <w:sz w:val="28"/>
          <w:szCs w:val="28"/>
        </w:rPr>
        <w:t>Буганов</w:t>
      </w:r>
      <w:proofErr w:type="spellEnd"/>
      <w:r>
        <w:rPr>
          <w:sz w:val="28"/>
          <w:szCs w:val="28"/>
        </w:rPr>
        <w:t xml:space="preserve"> В.И. История России с древнейших времен до конца </w:t>
      </w:r>
      <w:r>
        <w:rPr>
          <w:sz w:val="28"/>
          <w:szCs w:val="28"/>
          <w:lang w:val="en-US"/>
        </w:rPr>
        <w:t>XVII</w:t>
      </w:r>
      <w:r>
        <w:rPr>
          <w:sz w:val="28"/>
          <w:szCs w:val="28"/>
        </w:rPr>
        <w:t xml:space="preserve"> века. – М., 1997.</w:t>
      </w:r>
    </w:p>
    <w:p w:rsidR="005B08D3" w:rsidRDefault="005B08D3" w:rsidP="005B08D3">
      <w:pPr>
        <w:numPr>
          <w:ilvl w:val="0"/>
          <w:numId w:val="13"/>
        </w:num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Скрынников Р.Г. Святители и власти. – </w:t>
      </w:r>
      <w:proofErr w:type="spellStart"/>
      <w:r>
        <w:rPr>
          <w:sz w:val="28"/>
          <w:szCs w:val="28"/>
        </w:rPr>
        <w:t>Лениздат</w:t>
      </w:r>
      <w:proofErr w:type="spellEnd"/>
      <w:r>
        <w:rPr>
          <w:sz w:val="28"/>
          <w:szCs w:val="28"/>
        </w:rPr>
        <w:t>, 1990.</w:t>
      </w:r>
    </w:p>
    <w:p w:rsidR="005B08D3" w:rsidRDefault="005B08D3" w:rsidP="005B08D3">
      <w:pPr>
        <w:numPr>
          <w:ilvl w:val="0"/>
          <w:numId w:val="13"/>
        </w:numPr>
        <w:ind w:left="360"/>
        <w:rPr>
          <w:sz w:val="28"/>
          <w:szCs w:val="28"/>
        </w:rPr>
      </w:pPr>
      <w:r>
        <w:rPr>
          <w:sz w:val="28"/>
          <w:szCs w:val="28"/>
        </w:rPr>
        <w:t>Соловьев С.М. Об истории новой России. – М., 1993.</w:t>
      </w:r>
    </w:p>
    <w:p w:rsidR="005B08D3" w:rsidRDefault="005B08D3" w:rsidP="005B08D3">
      <w:pPr>
        <w:numPr>
          <w:ilvl w:val="0"/>
          <w:numId w:val="13"/>
        </w:numPr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>Соловьев С.М. Общедоступные чтения о русской истории. – М., 1992.</w:t>
      </w:r>
    </w:p>
    <w:p w:rsidR="005B08D3" w:rsidRDefault="005B08D3" w:rsidP="005B08D3">
      <w:pPr>
        <w:numPr>
          <w:ilvl w:val="0"/>
          <w:numId w:val="13"/>
        </w:numPr>
        <w:ind w:left="360"/>
        <w:rPr>
          <w:sz w:val="28"/>
          <w:szCs w:val="28"/>
        </w:rPr>
      </w:pPr>
      <w:r>
        <w:rPr>
          <w:sz w:val="28"/>
          <w:szCs w:val="28"/>
        </w:rPr>
        <w:t>Соловьев С.М. Учебная книга русской истории. – М., 1996.</w:t>
      </w:r>
    </w:p>
    <w:p w:rsidR="005B08D3" w:rsidRDefault="005B08D3" w:rsidP="005B08D3">
      <w:pPr>
        <w:numPr>
          <w:ilvl w:val="0"/>
          <w:numId w:val="13"/>
        </w:numPr>
        <w:ind w:left="360"/>
        <w:rPr>
          <w:sz w:val="28"/>
          <w:szCs w:val="28"/>
        </w:rPr>
      </w:pPr>
      <w:r>
        <w:rPr>
          <w:sz w:val="28"/>
          <w:szCs w:val="28"/>
        </w:rPr>
        <w:t>Тарле Е.В. Нашествие Наполеона на Россию. 1812 год. – М., 1992.</w:t>
      </w:r>
    </w:p>
    <w:p w:rsidR="005B08D3" w:rsidRDefault="005B08D3" w:rsidP="005B08D3">
      <w:pPr>
        <w:rPr>
          <w:sz w:val="28"/>
          <w:szCs w:val="28"/>
        </w:rPr>
      </w:pPr>
      <w:r>
        <w:rPr>
          <w:sz w:val="28"/>
          <w:szCs w:val="28"/>
        </w:rPr>
        <w:t xml:space="preserve">26. </w:t>
      </w:r>
      <w:proofErr w:type="spellStart"/>
      <w:r>
        <w:rPr>
          <w:sz w:val="28"/>
          <w:szCs w:val="28"/>
        </w:rPr>
        <w:t>Фраянов</w:t>
      </w:r>
      <w:proofErr w:type="spellEnd"/>
      <w:r>
        <w:rPr>
          <w:sz w:val="28"/>
          <w:szCs w:val="28"/>
        </w:rPr>
        <w:t xml:space="preserve"> И.Я. К истории зарождения Русского государства. В кн. Из истории Византии и византиноведения. – Ленинград, 1991.</w:t>
      </w:r>
    </w:p>
    <w:p w:rsidR="005B08D3" w:rsidRDefault="005B08D3" w:rsidP="005B08D3">
      <w:pPr>
        <w:pStyle w:val="af0"/>
        <w:tabs>
          <w:tab w:val="left" w:pos="360"/>
          <w:tab w:val="left" w:pos="540"/>
          <w:tab w:val="left" w:pos="720"/>
        </w:tabs>
        <w:spacing w:line="280" w:lineRule="exact"/>
        <w:ind w:firstLine="0"/>
        <w:jc w:val="center"/>
        <w:rPr>
          <w:b/>
          <w:bCs/>
        </w:rPr>
      </w:pPr>
    </w:p>
    <w:p w:rsidR="005B08D3" w:rsidRDefault="005B08D3" w:rsidP="005B08D3">
      <w:pPr>
        <w:pStyle w:val="af0"/>
        <w:tabs>
          <w:tab w:val="left" w:pos="360"/>
          <w:tab w:val="left" w:pos="540"/>
          <w:tab w:val="left" w:pos="720"/>
        </w:tabs>
        <w:spacing w:line="280" w:lineRule="exact"/>
        <w:ind w:firstLine="0"/>
        <w:jc w:val="center"/>
        <w:rPr>
          <w:b/>
          <w:bCs/>
        </w:rPr>
      </w:pPr>
    </w:p>
    <w:p w:rsidR="005B08D3" w:rsidRDefault="005B08D3" w:rsidP="005B08D3"/>
    <w:p w:rsidR="00A70C92" w:rsidRDefault="00A70C92" w:rsidP="005B08D3">
      <w:pPr>
        <w:jc w:val="center"/>
      </w:pPr>
    </w:p>
    <w:sectPr w:rsidR="00A70C92" w:rsidSect="00B20708">
      <w:type w:val="continuous"/>
      <w:pgSz w:w="11906" w:h="16838"/>
      <w:pgMar w:top="794" w:right="794" w:bottom="794" w:left="1134" w:header="0" w:footer="709" w:gutter="0"/>
      <w:cols w:space="720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1B1" w:rsidRDefault="001D61B1">
      <w:r>
        <w:separator/>
      </w:r>
    </w:p>
  </w:endnote>
  <w:endnote w:type="continuationSeparator" w:id="0">
    <w:p w:rsidR="001D61B1" w:rsidRDefault="001D61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SanPin-Bold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Times New Roman;Times;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187" w:rsidRDefault="00EC47EA">
    <w:pPr>
      <w:pStyle w:val="af1"/>
      <w:ind w:right="360"/>
    </w:pPr>
    <w:r>
      <w:rPr>
        <w:noProof/>
      </w:rPr>
      <w:pict>
        <v:rect id="Врезка1" o:spid="_x0000_s2049" style="position:absolute;margin-left:-415.6pt;margin-top:.05pt;width:6.3pt;height:27.55pt;z-index:-251658752;visibility:visible;mso-wrap-distance-left:0;mso-wrap-distance-right:0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" filled="f" stroked="f">
          <v:textbox style="mso-fit-shape-to-text:t" inset="0,0,0,0">
            <w:txbxContent>
              <w:p w:rsidR="00AA4187" w:rsidRDefault="00EC47EA">
                <w:pPr>
                  <w:pStyle w:val="af1"/>
                  <w:rPr>
                    <w:color w:val="000000"/>
                  </w:rPr>
                </w:pPr>
                <w:r w:rsidRPr="00EC47EA">
                  <w:rPr>
                    <w:color w:val="000000"/>
                  </w:rPr>
                  <w:fldChar w:fldCharType="begin"/>
                </w:r>
                <w:r w:rsidR="00AA4187">
                  <w:instrText>PAGE</w:instrText>
                </w:r>
                <w:r>
                  <w:fldChar w:fldCharType="separate"/>
                </w:r>
                <w:r w:rsidR="00CA0479">
                  <w:rPr>
                    <w:noProof/>
                  </w:rPr>
                  <w:t>38</w:t>
                </w:r>
                <w:r>
                  <w:fldChar w:fldCharType="end"/>
                </w:r>
              </w:p>
            </w:txbxContent>
          </v:textbox>
          <w10:wrap type="square" side="largest"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1B1" w:rsidRDefault="001D61B1">
      <w:r>
        <w:separator/>
      </w:r>
    </w:p>
  </w:footnote>
  <w:footnote w:type="continuationSeparator" w:id="0">
    <w:p w:rsidR="001D61B1" w:rsidRDefault="001D61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34EFD"/>
    <w:multiLevelType w:val="multilevel"/>
    <w:tmpl w:val="F74CAF3A"/>
    <w:lvl w:ilvl="0">
      <w:start w:val="1"/>
      <w:numFmt w:val="decimal"/>
      <w:suff w:val="nothing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964"/>
        </w:tabs>
        <w:ind w:left="964" w:hanging="283"/>
      </w:pPr>
    </w:lvl>
    <w:lvl w:ilvl="2">
      <w:start w:val="1"/>
      <w:numFmt w:val="decimal"/>
      <w:lvlText w:val="%3."/>
      <w:lvlJc w:val="left"/>
      <w:pPr>
        <w:tabs>
          <w:tab w:val="num" w:pos="1671"/>
        </w:tabs>
        <w:ind w:left="1671" w:hanging="283"/>
      </w:pPr>
    </w:lvl>
    <w:lvl w:ilvl="3">
      <w:start w:val="1"/>
      <w:numFmt w:val="decimal"/>
      <w:lvlText w:val="%4."/>
      <w:lvlJc w:val="left"/>
      <w:pPr>
        <w:tabs>
          <w:tab w:val="num" w:pos="2378"/>
        </w:tabs>
        <w:ind w:left="2378" w:hanging="283"/>
      </w:pPr>
    </w:lvl>
    <w:lvl w:ilvl="4">
      <w:start w:val="1"/>
      <w:numFmt w:val="decimal"/>
      <w:lvlText w:val="%5."/>
      <w:lvlJc w:val="left"/>
      <w:pPr>
        <w:tabs>
          <w:tab w:val="num" w:pos="3085"/>
        </w:tabs>
        <w:ind w:left="3085" w:hanging="283"/>
      </w:pPr>
    </w:lvl>
    <w:lvl w:ilvl="5">
      <w:start w:val="1"/>
      <w:numFmt w:val="decimal"/>
      <w:lvlText w:val="%6."/>
      <w:lvlJc w:val="left"/>
      <w:pPr>
        <w:tabs>
          <w:tab w:val="num" w:pos="3792"/>
        </w:tabs>
        <w:ind w:left="3792" w:hanging="283"/>
      </w:pPr>
    </w:lvl>
    <w:lvl w:ilvl="6">
      <w:start w:val="1"/>
      <w:numFmt w:val="decimal"/>
      <w:lvlText w:val="%7."/>
      <w:lvlJc w:val="left"/>
      <w:pPr>
        <w:tabs>
          <w:tab w:val="num" w:pos="4499"/>
        </w:tabs>
        <w:ind w:left="4499" w:hanging="283"/>
      </w:pPr>
    </w:lvl>
    <w:lvl w:ilvl="7">
      <w:start w:val="1"/>
      <w:numFmt w:val="decimal"/>
      <w:lvlText w:val="%8."/>
      <w:lvlJc w:val="left"/>
      <w:pPr>
        <w:tabs>
          <w:tab w:val="num" w:pos="5206"/>
        </w:tabs>
        <w:ind w:left="5206" w:hanging="283"/>
      </w:pPr>
    </w:lvl>
    <w:lvl w:ilvl="8">
      <w:start w:val="1"/>
      <w:numFmt w:val="decimal"/>
      <w:lvlText w:val="%9."/>
      <w:lvlJc w:val="left"/>
      <w:pPr>
        <w:tabs>
          <w:tab w:val="num" w:pos="5913"/>
        </w:tabs>
        <w:ind w:left="5913" w:hanging="283"/>
      </w:pPr>
    </w:lvl>
  </w:abstractNum>
  <w:abstractNum w:abstractNumId="1">
    <w:nsid w:val="31AC3DD9"/>
    <w:multiLevelType w:val="multilevel"/>
    <w:tmpl w:val="C5B436D8"/>
    <w:lvl w:ilvl="0">
      <w:start w:val="1"/>
      <w:numFmt w:val="decimal"/>
      <w:suff w:val="nothing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964"/>
        </w:tabs>
        <w:ind w:left="964" w:hanging="283"/>
      </w:pPr>
    </w:lvl>
    <w:lvl w:ilvl="2">
      <w:start w:val="1"/>
      <w:numFmt w:val="decimal"/>
      <w:lvlText w:val="%3."/>
      <w:lvlJc w:val="left"/>
      <w:pPr>
        <w:tabs>
          <w:tab w:val="num" w:pos="1671"/>
        </w:tabs>
        <w:ind w:left="1671" w:hanging="283"/>
      </w:pPr>
    </w:lvl>
    <w:lvl w:ilvl="3">
      <w:start w:val="1"/>
      <w:numFmt w:val="decimal"/>
      <w:lvlText w:val="%4."/>
      <w:lvlJc w:val="left"/>
      <w:pPr>
        <w:tabs>
          <w:tab w:val="num" w:pos="2378"/>
        </w:tabs>
        <w:ind w:left="2378" w:hanging="283"/>
      </w:pPr>
    </w:lvl>
    <w:lvl w:ilvl="4">
      <w:start w:val="1"/>
      <w:numFmt w:val="decimal"/>
      <w:lvlText w:val="%5."/>
      <w:lvlJc w:val="left"/>
      <w:pPr>
        <w:tabs>
          <w:tab w:val="num" w:pos="3085"/>
        </w:tabs>
        <w:ind w:left="3085" w:hanging="283"/>
      </w:pPr>
    </w:lvl>
    <w:lvl w:ilvl="5">
      <w:start w:val="1"/>
      <w:numFmt w:val="decimal"/>
      <w:lvlText w:val="%6."/>
      <w:lvlJc w:val="left"/>
      <w:pPr>
        <w:tabs>
          <w:tab w:val="num" w:pos="3792"/>
        </w:tabs>
        <w:ind w:left="3792" w:hanging="283"/>
      </w:pPr>
    </w:lvl>
    <w:lvl w:ilvl="6">
      <w:start w:val="1"/>
      <w:numFmt w:val="decimal"/>
      <w:lvlText w:val="%7."/>
      <w:lvlJc w:val="left"/>
      <w:pPr>
        <w:tabs>
          <w:tab w:val="num" w:pos="4499"/>
        </w:tabs>
        <w:ind w:left="4499" w:hanging="283"/>
      </w:pPr>
    </w:lvl>
    <w:lvl w:ilvl="7">
      <w:start w:val="1"/>
      <w:numFmt w:val="decimal"/>
      <w:lvlText w:val="%8."/>
      <w:lvlJc w:val="left"/>
      <w:pPr>
        <w:tabs>
          <w:tab w:val="num" w:pos="5206"/>
        </w:tabs>
        <w:ind w:left="5206" w:hanging="283"/>
      </w:pPr>
    </w:lvl>
    <w:lvl w:ilvl="8">
      <w:start w:val="1"/>
      <w:numFmt w:val="decimal"/>
      <w:lvlText w:val="%9."/>
      <w:lvlJc w:val="left"/>
      <w:pPr>
        <w:tabs>
          <w:tab w:val="num" w:pos="5913"/>
        </w:tabs>
        <w:ind w:left="5913" w:hanging="283"/>
      </w:pPr>
    </w:lvl>
  </w:abstractNum>
  <w:abstractNum w:abstractNumId="2">
    <w:nsid w:val="37614327"/>
    <w:multiLevelType w:val="multilevel"/>
    <w:tmpl w:val="E8C0ABA8"/>
    <w:lvl w:ilvl="0">
      <w:start w:val="1"/>
      <w:numFmt w:val="decimal"/>
      <w:lvlText w:val="%1."/>
      <w:lvlJc w:val="left"/>
      <w:pPr>
        <w:ind w:left="1260" w:hanging="360"/>
      </w:pPr>
      <w:rPr>
        <w:b w:val="0"/>
        <w:bCs w:val="0"/>
        <w:sz w:val="28"/>
      </w:rPr>
    </w:lvl>
    <w:lvl w:ilvl="1">
      <w:start w:val="1"/>
      <w:numFmt w:val="decimal"/>
      <w:lvlText w:val="%2."/>
      <w:lvlJc w:val="left"/>
      <w:pPr>
        <w:ind w:left="1440" w:hanging="360"/>
      </w:pPr>
      <w:rPr>
        <w:sz w:val="28"/>
      </w:rPr>
    </w:lvl>
    <w:lvl w:ilvl="2">
      <w:start w:val="1"/>
      <w:numFmt w:val="decimal"/>
      <w:lvlText w:val="%3."/>
      <w:lvlJc w:val="left"/>
      <w:pPr>
        <w:ind w:left="2160" w:hanging="360"/>
      </w:pPr>
      <w:rPr>
        <w:sz w:val="28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8"/>
      </w:rPr>
    </w:lvl>
    <w:lvl w:ilvl="4">
      <w:start w:val="1"/>
      <w:numFmt w:val="decimal"/>
      <w:lvlText w:val="%5."/>
      <w:lvlJc w:val="left"/>
      <w:pPr>
        <w:ind w:left="3600" w:hanging="360"/>
      </w:pPr>
      <w:rPr>
        <w:sz w:val="28"/>
      </w:rPr>
    </w:lvl>
    <w:lvl w:ilvl="5">
      <w:start w:val="1"/>
      <w:numFmt w:val="decimal"/>
      <w:lvlText w:val="%6."/>
      <w:lvlJc w:val="left"/>
      <w:pPr>
        <w:ind w:left="4320" w:hanging="360"/>
      </w:pPr>
      <w:rPr>
        <w:sz w:val="28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8"/>
      </w:rPr>
    </w:lvl>
    <w:lvl w:ilvl="7">
      <w:start w:val="1"/>
      <w:numFmt w:val="decimal"/>
      <w:lvlText w:val="%8."/>
      <w:lvlJc w:val="left"/>
      <w:pPr>
        <w:ind w:left="5760" w:hanging="360"/>
      </w:pPr>
      <w:rPr>
        <w:sz w:val="28"/>
      </w:rPr>
    </w:lvl>
    <w:lvl w:ilvl="8">
      <w:start w:val="1"/>
      <w:numFmt w:val="decimal"/>
      <w:lvlText w:val="%9."/>
      <w:lvlJc w:val="left"/>
      <w:pPr>
        <w:ind w:left="6480" w:hanging="360"/>
      </w:pPr>
      <w:rPr>
        <w:sz w:val="28"/>
      </w:rPr>
    </w:lvl>
  </w:abstractNum>
  <w:abstractNum w:abstractNumId="3">
    <w:nsid w:val="45B9159B"/>
    <w:multiLevelType w:val="multilevel"/>
    <w:tmpl w:val="30FCB13A"/>
    <w:lvl w:ilvl="0">
      <w:start w:val="1"/>
      <w:numFmt w:val="bullet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>
    <w:nsid w:val="4BBD50A4"/>
    <w:multiLevelType w:val="multilevel"/>
    <w:tmpl w:val="8724E242"/>
    <w:lvl w:ilvl="0">
      <w:start w:val="1"/>
      <w:numFmt w:val="decimal"/>
      <w:lvlText w:val="%1."/>
      <w:lvlJc w:val="left"/>
      <w:pPr>
        <w:ind w:left="1260" w:hanging="360"/>
      </w:pPr>
      <w:rPr>
        <w:b w:val="0"/>
        <w:bCs w:val="0"/>
        <w:sz w:val="28"/>
      </w:rPr>
    </w:lvl>
    <w:lvl w:ilvl="1">
      <w:start w:val="1"/>
      <w:numFmt w:val="decimal"/>
      <w:lvlText w:val="%2."/>
      <w:lvlJc w:val="left"/>
      <w:pPr>
        <w:ind w:left="1440" w:hanging="360"/>
      </w:pPr>
      <w:rPr>
        <w:sz w:val="28"/>
      </w:rPr>
    </w:lvl>
    <w:lvl w:ilvl="2">
      <w:start w:val="1"/>
      <w:numFmt w:val="decimal"/>
      <w:lvlText w:val="%3."/>
      <w:lvlJc w:val="left"/>
      <w:pPr>
        <w:ind w:left="2160" w:hanging="360"/>
      </w:pPr>
      <w:rPr>
        <w:sz w:val="28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8"/>
      </w:rPr>
    </w:lvl>
    <w:lvl w:ilvl="4">
      <w:start w:val="1"/>
      <w:numFmt w:val="decimal"/>
      <w:lvlText w:val="%5."/>
      <w:lvlJc w:val="left"/>
      <w:pPr>
        <w:ind w:left="3600" w:hanging="360"/>
      </w:pPr>
      <w:rPr>
        <w:sz w:val="28"/>
      </w:rPr>
    </w:lvl>
    <w:lvl w:ilvl="5">
      <w:start w:val="1"/>
      <w:numFmt w:val="decimal"/>
      <w:lvlText w:val="%6."/>
      <w:lvlJc w:val="left"/>
      <w:pPr>
        <w:ind w:left="4320" w:hanging="360"/>
      </w:pPr>
      <w:rPr>
        <w:sz w:val="28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8"/>
      </w:rPr>
    </w:lvl>
    <w:lvl w:ilvl="7">
      <w:start w:val="1"/>
      <w:numFmt w:val="decimal"/>
      <w:lvlText w:val="%8."/>
      <w:lvlJc w:val="left"/>
      <w:pPr>
        <w:ind w:left="5760" w:hanging="360"/>
      </w:pPr>
      <w:rPr>
        <w:sz w:val="28"/>
      </w:rPr>
    </w:lvl>
    <w:lvl w:ilvl="8">
      <w:start w:val="1"/>
      <w:numFmt w:val="decimal"/>
      <w:lvlText w:val="%9."/>
      <w:lvlJc w:val="left"/>
      <w:pPr>
        <w:ind w:left="6480" w:hanging="360"/>
      </w:pPr>
      <w:rPr>
        <w:sz w:val="28"/>
      </w:rPr>
    </w:lvl>
  </w:abstractNum>
  <w:abstractNum w:abstractNumId="5">
    <w:nsid w:val="5D875A73"/>
    <w:multiLevelType w:val="multilevel"/>
    <w:tmpl w:val="585AF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sz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8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sz w:val="28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sz w:val="28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8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sz w:val="28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sz w:val="28"/>
      </w:rPr>
    </w:lvl>
  </w:abstractNum>
  <w:abstractNum w:abstractNumId="6">
    <w:nsid w:val="617062C1"/>
    <w:multiLevelType w:val="multilevel"/>
    <w:tmpl w:val="B7B8A5D8"/>
    <w:lvl w:ilvl="0">
      <w:start w:val="1"/>
      <w:numFmt w:val="bullet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>
    <w:nsid w:val="65EF52C0"/>
    <w:multiLevelType w:val="multilevel"/>
    <w:tmpl w:val="C84C8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sz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8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sz w:val="28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sz w:val="28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8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sz w:val="28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sz w:val="28"/>
      </w:rPr>
    </w:lvl>
  </w:abstractNum>
  <w:abstractNum w:abstractNumId="8">
    <w:nsid w:val="76C11349"/>
    <w:multiLevelType w:val="multilevel"/>
    <w:tmpl w:val="0388C000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3"/>
  </w:num>
  <w:num w:numId="7">
    <w:abstractNumId w:val="3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9"/>
  <w:characterSpacingControl w:val="doNotCompress"/>
  <w:hdrShapeDefaults>
    <o:shapedefaults v:ext="edit" spidmax="235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65E16"/>
    <w:rsid w:val="000F2268"/>
    <w:rsid w:val="0016451D"/>
    <w:rsid w:val="001D61B1"/>
    <w:rsid w:val="002474C4"/>
    <w:rsid w:val="002600DF"/>
    <w:rsid w:val="00265E16"/>
    <w:rsid w:val="003C20D6"/>
    <w:rsid w:val="00446192"/>
    <w:rsid w:val="004A3D0C"/>
    <w:rsid w:val="005B08D3"/>
    <w:rsid w:val="007C6509"/>
    <w:rsid w:val="00840F52"/>
    <w:rsid w:val="008733E0"/>
    <w:rsid w:val="00893AE1"/>
    <w:rsid w:val="00897ABC"/>
    <w:rsid w:val="00903208"/>
    <w:rsid w:val="00972883"/>
    <w:rsid w:val="00A41841"/>
    <w:rsid w:val="00A70C92"/>
    <w:rsid w:val="00AA4187"/>
    <w:rsid w:val="00AD10B7"/>
    <w:rsid w:val="00B20708"/>
    <w:rsid w:val="00B20DD6"/>
    <w:rsid w:val="00B358D1"/>
    <w:rsid w:val="00BA1A28"/>
    <w:rsid w:val="00BA2CEC"/>
    <w:rsid w:val="00CA0479"/>
    <w:rsid w:val="00D06F9D"/>
    <w:rsid w:val="00D34D15"/>
    <w:rsid w:val="00D5657C"/>
    <w:rsid w:val="00DC7244"/>
    <w:rsid w:val="00E05E4B"/>
    <w:rsid w:val="00E2328D"/>
    <w:rsid w:val="00E82D20"/>
    <w:rsid w:val="00EC0AD6"/>
    <w:rsid w:val="00EC47EA"/>
    <w:rsid w:val="00EE11C3"/>
    <w:rsid w:val="00F46C11"/>
    <w:rsid w:val="00F7550E"/>
    <w:rsid w:val="00FB5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0" w:qFormat="1"/>
    <w:lsdException w:name="heading 5" w:uiPriority="0" w:qFormat="1"/>
    <w:lsdException w:name="heading 6" w:semiHidden="0" w:unhideWhenUsed="0" w:qFormat="1"/>
    <w:lsdException w:name="heading 7" w:semiHidden="0" w:unhideWhenUsed="0" w:qFormat="1"/>
    <w:lsdException w:name="heading 8" w:uiPriority="0" w:qFormat="1"/>
    <w:lsdException w:name="heading 9" w:semiHidden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 w:uiPriority="0"/>
    <w:lsdException w:name="footer" w:locked="1"/>
    <w:lsdException w:name="index heading" w:locked="1" w:uiPriority="0" w:qFormat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qFormat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 w:uiPriority="0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 w:uiPriority="0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qFormat="1"/>
    <w:lsdException w:name="Body Text 3" w:locked="1" w:uiPriority="0" w:qFormat="1"/>
    <w:lsdException w:name="Body Text Indent 2" w:locked="1" w:qFormat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45A"/>
    <w:pPr>
      <w:suppressAutoHyphens/>
    </w:pPr>
    <w:rPr>
      <w:rFonts w:ascii="Times New Roman" w:eastAsia="Times New Roman" w:hAnsi="Times New Roman"/>
      <w:color w:val="00000A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45245A"/>
    <w:pPr>
      <w:keepNext/>
      <w:jc w:val="center"/>
      <w:outlineLvl w:val="0"/>
    </w:pPr>
    <w:rPr>
      <w:sz w:val="28"/>
      <w:szCs w:val="28"/>
    </w:rPr>
  </w:style>
  <w:style w:type="paragraph" w:styleId="2">
    <w:name w:val="heading 2"/>
    <w:basedOn w:val="a"/>
    <w:link w:val="20"/>
    <w:uiPriority w:val="99"/>
    <w:qFormat/>
    <w:rsid w:val="0045245A"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45245A"/>
    <w:pPr>
      <w:keepNext/>
      <w:outlineLvl w:val="2"/>
    </w:pPr>
    <w:rPr>
      <w:sz w:val="28"/>
      <w:szCs w:val="28"/>
    </w:rPr>
  </w:style>
  <w:style w:type="paragraph" w:styleId="4">
    <w:name w:val="heading 4"/>
    <w:basedOn w:val="a"/>
    <w:link w:val="40"/>
    <w:unhideWhenUsed/>
    <w:qFormat/>
    <w:rsid w:val="002C057A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link w:val="60"/>
    <w:uiPriority w:val="99"/>
    <w:qFormat/>
    <w:rsid w:val="0045245A"/>
    <w:pPr>
      <w:keepNext/>
      <w:jc w:val="both"/>
      <w:outlineLvl w:val="5"/>
    </w:pPr>
    <w:rPr>
      <w:sz w:val="28"/>
      <w:szCs w:val="28"/>
    </w:rPr>
  </w:style>
  <w:style w:type="paragraph" w:styleId="7">
    <w:name w:val="heading 7"/>
    <w:basedOn w:val="a"/>
    <w:link w:val="70"/>
    <w:uiPriority w:val="99"/>
    <w:qFormat/>
    <w:rsid w:val="0045245A"/>
    <w:pPr>
      <w:keepNext/>
      <w:jc w:val="center"/>
      <w:outlineLvl w:val="6"/>
    </w:pPr>
    <w:rPr>
      <w:b/>
      <w:bCs/>
      <w:sz w:val="28"/>
      <w:szCs w:val="28"/>
    </w:rPr>
  </w:style>
  <w:style w:type="paragraph" w:styleId="9">
    <w:name w:val="heading 9"/>
    <w:basedOn w:val="a"/>
    <w:link w:val="90"/>
    <w:uiPriority w:val="99"/>
    <w:qFormat/>
    <w:rsid w:val="0045245A"/>
    <w:pPr>
      <w:keepNext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45245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B08D3"/>
    <w:rPr>
      <w:rFonts w:ascii="Times New Roman" w:eastAsia="Times New Roman" w:hAnsi="Times New Roman"/>
      <w:b/>
      <w:bCs/>
      <w:color w:val="00000A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qFormat/>
    <w:locked/>
    <w:rsid w:val="0045245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qFormat/>
    <w:rsid w:val="002C057A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qFormat/>
    <w:locked/>
    <w:rsid w:val="0045245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locked/>
    <w:rsid w:val="0045245A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locked/>
    <w:rsid w:val="0045245A"/>
    <w:rPr>
      <w:rFonts w:ascii="Times New Roman" w:hAnsi="Times New Roman" w:cs="Times New Roman"/>
      <w:b/>
      <w:bCs/>
      <w:sz w:val="32"/>
      <w:szCs w:val="32"/>
      <w:lang w:eastAsia="ru-RU"/>
    </w:rPr>
  </w:style>
  <w:style w:type="character" w:customStyle="1" w:styleId="21">
    <w:name w:val="Основной текст с отступом 2 Знак1"/>
    <w:basedOn w:val="a0"/>
    <w:link w:val="22"/>
    <w:uiPriority w:val="99"/>
    <w:qFormat/>
    <w:locked/>
    <w:rsid w:val="0045245A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2">
    <w:name w:val="Body Text Indent 2"/>
    <w:basedOn w:val="a"/>
    <w:link w:val="21"/>
    <w:uiPriority w:val="99"/>
    <w:qFormat/>
    <w:rsid w:val="0045245A"/>
    <w:pPr>
      <w:ind w:firstLine="540"/>
      <w:jc w:val="both"/>
    </w:pPr>
    <w:rPr>
      <w:b/>
      <w:bCs/>
      <w:sz w:val="28"/>
      <w:szCs w:val="28"/>
    </w:rPr>
  </w:style>
  <w:style w:type="character" w:customStyle="1" w:styleId="a3">
    <w:name w:val="Основной текст с отступом Знак"/>
    <w:basedOn w:val="a0"/>
    <w:uiPriority w:val="99"/>
    <w:qFormat/>
    <w:locked/>
    <w:rsid w:val="0045245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3"/>
    <w:uiPriority w:val="99"/>
    <w:qFormat/>
    <w:locked/>
    <w:rsid w:val="0045245A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uiPriority w:val="99"/>
    <w:qFormat/>
    <w:locked/>
    <w:rsid w:val="0045245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4"/>
    <w:uiPriority w:val="99"/>
    <w:qFormat/>
    <w:locked/>
    <w:rsid w:val="0045245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uiPriority w:val="99"/>
    <w:qFormat/>
    <w:locked/>
    <w:rsid w:val="0045245A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qFormat/>
    <w:rsid w:val="0045245A"/>
    <w:rPr>
      <w:rFonts w:cs="Times New Roman"/>
    </w:rPr>
  </w:style>
  <w:style w:type="character" w:customStyle="1" w:styleId="tracktitle">
    <w:name w:val="track_title"/>
    <w:basedOn w:val="a0"/>
    <w:uiPriority w:val="99"/>
    <w:qFormat/>
    <w:rsid w:val="0045245A"/>
    <w:rPr>
      <w:rFonts w:cs="Times New Roman"/>
    </w:rPr>
  </w:style>
  <w:style w:type="character" w:customStyle="1" w:styleId="ListLabel1">
    <w:name w:val="ListLabel 1"/>
    <w:qFormat/>
    <w:rsid w:val="00B20708"/>
    <w:rPr>
      <w:rFonts w:eastAsia="Times New Roman"/>
    </w:rPr>
  </w:style>
  <w:style w:type="character" w:customStyle="1" w:styleId="ListLabel2">
    <w:name w:val="ListLabel 2"/>
    <w:qFormat/>
    <w:rsid w:val="00B20708"/>
    <w:rPr>
      <w:rFonts w:cs="Times New Roman"/>
      <w:sz w:val="28"/>
    </w:rPr>
  </w:style>
  <w:style w:type="character" w:customStyle="1" w:styleId="ListLabel3">
    <w:name w:val="ListLabel 3"/>
    <w:qFormat/>
    <w:rsid w:val="00B20708"/>
    <w:rPr>
      <w:rFonts w:cs="Times New Roman"/>
      <w:b w:val="0"/>
      <w:bCs w:val="0"/>
      <w:sz w:val="28"/>
    </w:rPr>
  </w:style>
  <w:style w:type="character" w:customStyle="1" w:styleId="a7">
    <w:name w:val="Символ нумерации"/>
    <w:qFormat/>
    <w:rsid w:val="00B20708"/>
  </w:style>
  <w:style w:type="character" w:customStyle="1" w:styleId="ListLabel4">
    <w:name w:val="ListLabel 4"/>
    <w:qFormat/>
    <w:rsid w:val="00B20708"/>
    <w:rPr>
      <w:sz w:val="28"/>
    </w:rPr>
  </w:style>
  <w:style w:type="character" w:customStyle="1" w:styleId="ListLabel5">
    <w:name w:val="ListLabel 5"/>
    <w:qFormat/>
    <w:rsid w:val="00B20708"/>
    <w:rPr>
      <w:b w:val="0"/>
      <w:bCs w:val="0"/>
      <w:sz w:val="28"/>
    </w:rPr>
  </w:style>
  <w:style w:type="character" w:customStyle="1" w:styleId="a8">
    <w:name w:val="Перечень Знак"/>
    <w:qFormat/>
    <w:rsid w:val="000B2F48"/>
    <w:rPr>
      <w:rFonts w:ascii="Times New Roman" w:hAnsi="Times New Roman"/>
      <w:sz w:val="28"/>
      <w:szCs w:val="20"/>
      <w:u w:val="none" w:color="000000"/>
    </w:rPr>
  </w:style>
  <w:style w:type="character" w:customStyle="1" w:styleId="apple-converted-space">
    <w:name w:val="apple-converted-space"/>
    <w:basedOn w:val="a0"/>
    <w:qFormat/>
    <w:rsid w:val="000B2F48"/>
  </w:style>
  <w:style w:type="character" w:customStyle="1" w:styleId="ListLabel6">
    <w:name w:val="ListLabel 6"/>
    <w:qFormat/>
    <w:rsid w:val="00B20708"/>
    <w:rPr>
      <w:b w:val="0"/>
      <w:bCs w:val="0"/>
      <w:sz w:val="28"/>
    </w:rPr>
  </w:style>
  <w:style w:type="character" w:customStyle="1" w:styleId="ListLabel7">
    <w:name w:val="ListLabel 7"/>
    <w:qFormat/>
    <w:rsid w:val="00B20708"/>
    <w:rPr>
      <w:sz w:val="28"/>
    </w:rPr>
  </w:style>
  <w:style w:type="character" w:customStyle="1" w:styleId="ListLabel8">
    <w:name w:val="ListLabel 8"/>
    <w:qFormat/>
    <w:rsid w:val="00B20708"/>
    <w:rPr>
      <w:rFonts w:cs="Times New Roman"/>
    </w:rPr>
  </w:style>
  <w:style w:type="character" w:customStyle="1" w:styleId="ListLabel9">
    <w:name w:val="ListLabel 9"/>
    <w:qFormat/>
    <w:rsid w:val="00B20708"/>
    <w:rPr>
      <w:rFonts w:cs="Courier New"/>
    </w:rPr>
  </w:style>
  <w:style w:type="character" w:customStyle="1" w:styleId="ListLabel10">
    <w:name w:val="ListLabel 10"/>
    <w:qFormat/>
    <w:rsid w:val="00B20708"/>
    <w:rPr>
      <w:b w:val="0"/>
      <w:bCs w:val="0"/>
      <w:sz w:val="28"/>
    </w:rPr>
  </w:style>
  <w:style w:type="character" w:customStyle="1" w:styleId="ListLabel11">
    <w:name w:val="ListLabel 11"/>
    <w:qFormat/>
    <w:rsid w:val="00B20708"/>
    <w:rPr>
      <w:sz w:val="28"/>
    </w:rPr>
  </w:style>
  <w:style w:type="character" w:customStyle="1" w:styleId="ListLabel12">
    <w:name w:val="ListLabel 12"/>
    <w:qFormat/>
    <w:rsid w:val="00B20708"/>
    <w:rPr>
      <w:rFonts w:cs="Times New Roman"/>
    </w:rPr>
  </w:style>
  <w:style w:type="character" w:customStyle="1" w:styleId="ListLabel13">
    <w:name w:val="ListLabel 13"/>
    <w:qFormat/>
    <w:rsid w:val="00B20708"/>
    <w:rPr>
      <w:rFonts w:cs="Courier New"/>
    </w:rPr>
  </w:style>
  <w:style w:type="character" w:customStyle="1" w:styleId="ListLabel14">
    <w:name w:val="ListLabel 14"/>
    <w:qFormat/>
    <w:rsid w:val="00B20708"/>
    <w:rPr>
      <w:rFonts w:cs="Wingdings"/>
    </w:rPr>
  </w:style>
  <w:style w:type="character" w:customStyle="1" w:styleId="ListLabel15">
    <w:name w:val="ListLabel 15"/>
    <w:qFormat/>
    <w:rsid w:val="00B20708"/>
    <w:rPr>
      <w:rFonts w:cs="Symbol"/>
    </w:rPr>
  </w:style>
  <w:style w:type="character" w:customStyle="1" w:styleId="ListLabel16">
    <w:name w:val="ListLabel 16"/>
    <w:qFormat/>
    <w:rsid w:val="00B20708"/>
    <w:rPr>
      <w:b w:val="0"/>
      <w:bCs w:val="0"/>
      <w:sz w:val="28"/>
    </w:rPr>
  </w:style>
  <w:style w:type="character" w:customStyle="1" w:styleId="ListLabel17">
    <w:name w:val="ListLabel 17"/>
    <w:qFormat/>
    <w:rsid w:val="00B20708"/>
    <w:rPr>
      <w:sz w:val="28"/>
    </w:rPr>
  </w:style>
  <w:style w:type="character" w:customStyle="1" w:styleId="ListLabel18">
    <w:name w:val="ListLabel 18"/>
    <w:qFormat/>
    <w:rsid w:val="00B20708"/>
    <w:rPr>
      <w:rFonts w:cs="Times New Roman"/>
    </w:rPr>
  </w:style>
  <w:style w:type="character" w:customStyle="1" w:styleId="ListLabel19">
    <w:name w:val="ListLabel 19"/>
    <w:qFormat/>
    <w:rsid w:val="00B20708"/>
    <w:rPr>
      <w:rFonts w:cs="Courier New"/>
    </w:rPr>
  </w:style>
  <w:style w:type="character" w:customStyle="1" w:styleId="ListLabel20">
    <w:name w:val="ListLabel 20"/>
    <w:qFormat/>
    <w:rsid w:val="00B20708"/>
    <w:rPr>
      <w:rFonts w:cs="Wingdings"/>
    </w:rPr>
  </w:style>
  <w:style w:type="character" w:customStyle="1" w:styleId="ListLabel21">
    <w:name w:val="ListLabel 21"/>
    <w:qFormat/>
    <w:rsid w:val="00B20708"/>
    <w:rPr>
      <w:rFonts w:cs="Symbol"/>
    </w:rPr>
  </w:style>
  <w:style w:type="character" w:customStyle="1" w:styleId="ListLabel22">
    <w:name w:val="ListLabel 22"/>
    <w:qFormat/>
    <w:rsid w:val="00B20708"/>
    <w:rPr>
      <w:b w:val="0"/>
      <w:bCs w:val="0"/>
      <w:sz w:val="28"/>
    </w:rPr>
  </w:style>
  <w:style w:type="character" w:customStyle="1" w:styleId="ListLabel23">
    <w:name w:val="ListLabel 23"/>
    <w:qFormat/>
    <w:rsid w:val="00B20708"/>
    <w:rPr>
      <w:sz w:val="28"/>
    </w:rPr>
  </w:style>
  <w:style w:type="character" w:customStyle="1" w:styleId="ListLabel24">
    <w:name w:val="ListLabel 24"/>
    <w:qFormat/>
    <w:rsid w:val="00B20708"/>
    <w:rPr>
      <w:rFonts w:cs="Times New Roman"/>
    </w:rPr>
  </w:style>
  <w:style w:type="character" w:customStyle="1" w:styleId="ListLabel25">
    <w:name w:val="ListLabel 25"/>
    <w:qFormat/>
    <w:rsid w:val="00B20708"/>
    <w:rPr>
      <w:rFonts w:cs="Courier New"/>
    </w:rPr>
  </w:style>
  <w:style w:type="character" w:customStyle="1" w:styleId="ListLabel26">
    <w:name w:val="ListLabel 26"/>
    <w:qFormat/>
    <w:rsid w:val="00B20708"/>
    <w:rPr>
      <w:rFonts w:cs="Wingdings"/>
    </w:rPr>
  </w:style>
  <w:style w:type="character" w:customStyle="1" w:styleId="ListLabel27">
    <w:name w:val="ListLabel 27"/>
    <w:qFormat/>
    <w:rsid w:val="00B20708"/>
    <w:rPr>
      <w:rFonts w:cs="Symbol"/>
    </w:rPr>
  </w:style>
  <w:style w:type="paragraph" w:customStyle="1" w:styleId="a9">
    <w:name w:val="Заголовок"/>
    <w:basedOn w:val="a"/>
    <w:next w:val="aa"/>
    <w:qFormat/>
    <w:rsid w:val="00B2070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link w:val="ab"/>
    <w:rsid w:val="00B20708"/>
    <w:pPr>
      <w:spacing w:after="140" w:line="288" w:lineRule="auto"/>
    </w:pPr>
  </w:style>
  <w:style w:type="character" w:customStyle="1" w:styleId="ab">
    <w:name w:val="Основной текст Знак"/>
    <w:basedOn w:val="a0"/>
    <w:link w:val="aa"/>
    <w:rsid w:val="005B08D3"/>
    <w:rPr>
      <w:rFonts w:ascii="Times New Roman" w:eastAsia="Times New Roman" w:hAnsi="Times New Roman"/>
      <w:color w:val="00000A"/>
      <w:sz w:val="24"/>
      <w:szCs w:val="24"/>
    </w:rPr>
  </w:style>
  <w:style w:type="paragraph" w:styleId="ac">
    <w:name w:val="List"/>
    <w:basedOn w:val="aa"/>
    <w:rsid w:val="00B20708"/>
    <w:rPr>
      <w:rFonts w:cs="Arial"/>
    </w:rPr>
  </w:style>
  <w:style w:type="paragraph" w:styleId="ad">
    <w:name w:val="Title"/>
    <w:basedOn w:val="a"/>
    <w:link w:val="11"/>
    <w:qFormat/>
    <w:rsid w:val="00B20708"/>
    <w:pPr>
      <w:suppressLineNumbers/>
      <w:spacing w:before="120" w:after="120"/>
    </w:pPr>
    <w:rPr>
      <w:rFonts w:cs="Arial"/>
      <w:i/>
      <w:iCs/>
    </w:rPr>
  </w:style>
  <w:style w:type="character" w:customStyle="1" w:styleId="11">
    <w:name w:val="Название Знак1"/>
    <w:basedOn w:val="a0"/>
    <w:link w:val="ad"/>
    <w:locked/>
    <w:rsid w:val="005B08D3"/>
    <w:rPr>
      <w:rFonts w:ascii="Times New Roman" w:eastAsia="Times New Roman" w:hAnsi="Times New Roman" w:cs="Arial"/>
      <w:i/>
      <w:iCs/>
      <w:color w:val="00000A"/>
      <w:sz w:val="24"/>
      <w:szCs w:val="24"/>
    </w:rPr>
  </w:style>
  <w:style w:type="paragraph" w:styleId="ae">
    <w:name w:val="index heading"/>
    <w:basedOn w:val="a"/>
    <w:qFormat/>
    <w:rsid w:val="00B20708"/>
    <w:pPr>
      <w:suppressLineNumbers/>
    </w:pPr>
    <w:rPr>
      <w:rFonts w:cs="Arial"/>
    </w:rPr>
  </w:style>
  <w:style w:type="paragraph" w:customStyle="1" w:styleId="af">
    <w:name w:val="Заглавие"/>
    <w:basedOn w:val="a"/>
    <w:uiPriority w:val="99"/>
    <w:qFormat/>
    <w:rsid w:val="0045245A"/>
    <w:pPr>
      <w:jc w:val="center"/>
    </w:pPr>
    <w:rPr>
      <w:sz w:val="28"/>
      <w:szCs w:val="28"/>
    </w:rPr>
  </w:style>
  <w:style w:type="paragraph" w:styleId="af0">
    <w:name w:val="Body Text Indent"/>
    <w:basedOn w:val="a"/>
    <w:link w:val="12"/>
    <w:uiPriority w:val="99"/>
    <w:rsid w:val="0045245A"/>
    <w:pPr>
      <w:ind w:firstLine="540"/>
      <w:jc w:val="both"/>
    </w:pPr>
    <w:rPr>
      <w:sz w:val="28"/>
      <w:szCs w:val="28"/>
    </w:rPr>
  </w:style>
  <w:style w:type="character" w:customStyle="1" w:styleId="12">
    <w:name w:val="Основной текст с отступом Знак1"/>
    <w:basedOn w:val="a0"/>
    <w:link w:val="af0"/>
    <w:uiPriority w:val="99"/>
    <w:locked/>
    <w:rsid w:val="005B08D3"/>
    <w:rPr>
      <w:rFonts w:ascii="Times New Roman" w:eastAsia="Times New Roman" w:hAnsi="Times New Roman"/>
      <w:color w:val="00000A"/>
      <w:sz w:val="28"/>
      <w:szCs w:val="28"/>
    </w:rPr>
  </w:style>
  <w:style w:type="paragraph" w:styleId="25">
    <w:name w:val="Body Text 2"/>
    <w:basedOn w:val="a"/>
    <w:link w:val="210"/>
    <w:uiPriority w:val="99"/>
    <w:qFormat/>
    <w:rsid w:val="0045245A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5"/>
    <w:uiPriority w:val="99"/>
    <w:locked/>
    <w:rsid w:val="005B08D3"/>
    <w:rPr>
      <w:rFonts w:ascii="Times New Roman" w:eastAsia="Times New Roman" w:hAnsi="Times New Roman"/>
      <w:color w:val="00000A"/>
      <w:sz w:val="24"/>
      <w:szCs w:val="24"/>
    </w:rPr>
  </w:style>
  <w:style w:type="paragraph" w:styleId="af1">
    <w:name w:val="footer"/>
    <w:basedOn w:val="a"/>
    <w:link w:val="13"/>
    <w:uiPriority w:val="99"/>
    <w:rsid w:val="0045245A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f1"/>
    <w:uiPriority w:val="99"/>
    <w:locked/>
    <w:rsid w:val="005B08D3"/>
    <w:rPr>
      <w:rFonts w:ascii="Times New Roman" w:eastAsia="Times New Roman" w:hAnsi="Times New Roman"/>
      <w:color w:val="00000A"/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qFormat/>
    <w:rsid w:val="0045245A"/>
    <w:pPr>
      <w:spacing w:after="120"/>
      <w:ind w:left="283"/>
    </w:pPr>
    <w:rPr>
      <w:sz w:val="16"/>
      <w:szCs w:val="16"/>
      <w:lang w:eastAsia="ar-SA"/>
    </w:rPr>
  </w:style>
  <w:style w:type="paragraph" w:styleId="14">
    <w:name w:val="toc 1"/>
    <w:basedOn w:val="a"/>
    <w:autoRedefine/>
    <w:uiPriority w:val="99"/>
    <w:semiHidden/>
    <w:rsid w:val="0045245A"/>
    <w:pPr>
      <w:tabs>
        <w:tab w:val="right" w:leader="dot" w:pos="10146"/>
      </w:tabs>
      <w:spacing w:line="360" w:lineRule="auto"/>
    </w:pPr>
  </w:style>
  <w:style w:type="paragraph" w:customStyle="1" w:styleId="ConsPlusNormal">
    <w:name w:val="ConsPlusNormal"/>
    <w:qFormat/>
    <w:rsid w:val="00993667"/>
    <w:pPr>
      <w:widowControl w:val="0"/>
      <w:suppressAutoHyphens/>
    </w:pPr>
    <w:rPr>
      <w:rFonts w:ascii="Arial" w:eastAsia="Times New Roman" w:hAnsi="Arial" w:cs="Arial"/>
      <w:color w:val="00000A"/>
      <w:sz w:val="24"/>
      <w:szCs w:val="20"/>
    </w:rPr>
  </w:style>
  <w:style w:type="paragraph" w:customStyle="1" w:styleId="af2">
    <w:name w:val="Содержимое врезки"/>
    <w:basedOn w:val="a"/>
    <w:qFormat/>
    <w:rsid w:val="00B20708"/>
  </w:style>
  <w:style w:type="paragraph" w:customStyle="1" w:styleId="af3">
    <w:name w:val="Содержимое таблицы"/>
    <w:basedOn w:val="a"/>
    <w:qFormat/>
    <w:rsid w:val="00B20708"/>
  </w:style>
  <w:style w:type="paragraph" w:customStyle="1" w:styleId="af4">
    <w:name w:val="Заголовок таблицы"/>
    <w:basedOn w:val="af3"/>
    <w:qFormat/>
    <w:rsid w:val="00B20708"/>
  </w:style>
  <w:style w:type="paragraph" w:styleId="af5">
    <w:name w:val="header"/>
    <w:basedOn w:val="a"/>
    <w:link w:val="af6"/>
    <w:rsid w:val="00B20708"/>
  </w:style>
  <w:style w:type="character" w:customStyle="1" w:styleId="af6">
    <w:name w:val="Верхний колонтитул Знак"/>
    <w:basedOn w:val="a0"/>
    <w:link w:val="af5"/>
    <w:rsid w:val="005B08D3"/>
    <w:rPr>
      <w:rFonts w:ascii="Times New Roman" w:eastAsia="Times New Roman" w:hAnsi="Times New Roman"/>
      <w:color w:val="00000A"/>
      <w:sz w:val="24"/>
      <w:szCs w:val="24"/>
    </w:rPr>
  </w:style>
  <w:style w:type="paragraph" w:styleId="32">
    <w:name w:val="Body Text 3"/>
    <w:basedOn w:val="a"/>
    <w:link w:val="33"/>
    <w:qFormat/>
    <w:rsid w:val="00B20708"/>
    <w:rPr>
      <w:sz w:val="28"/>
    </w:rPr>
  </w:style>
  <w:style w:type="character" w:customStyle="1" w:styleId="33">
    <w:name w:val="Основной текст 3 Знак"/>
    <w:basedOn w:val="a0"/>
    <w:link w:val="32"/>
    <w:rsid w:val="005B08D3"/>
    <w:rPr>
      <w:rFonts w:ascii="Times New Roman" w:eastAsia="Times New Roman" w:hAnsi="Times New Roman"/>
      <w:color w:val="00000A"/>
      <w:sz w:val="28"/>
      <w:szCs w:val="24"/>
    </w:rPr>
  </w:style>
  <w:style w:type="paragraph" w:customStyle="1" w:styleId="211">
    <w:name w:val="Основной текст 21"/>
    <w:basedOn w:val="a"/>
    <w:qFormat/>
    <w:rsid w:val="001956AB"/>
    <w:pPr>
      <w:suppressAutoHyphens w:val="0"/>
      <w:spacing w:after="120" w:line="480" w:lineRule="auto"/>
    </w:pPr>
    <w:rPr>
      <w:lang w:eastAsia="ar-SA"/>
    </w:rPr>
  </w:style>
  <w:style w:type="paragraph" w:customStyle="1" w:styleId="af7">
    <w:name w:val="Перечень"/>
    <w:basedOn w:val="a"/>
    <w:qFormat/>
    <w:rsid w:val="000B2F48"/>
    <w:pPr>
      <w:spacing w:line="360" w:lineRule="auto"/>
      <w:ind w:firstLine="284"/>
      <w:jc w:val="both"/>
    </w:pPr>
    <w:rPr>
      <w:rFonts w:eastAsia="Calibri"/>
      <w:sz w:val="28"/>
      <w:szCs w:val="20"/>
      <w:u w:color="000000"/>
    </w:rPr>
  </w:style>
  <w:style w:type="character" w:customStyle="1" w:styleId="ListLabel28">
    <w:name w:val="ListLabel 28"/>
    <w:qFormat/>
    <w:rsid w:val="005B08D3"/>
    <w:rPr>
      <w:b w:val="0"/>
      <w:bCs w:val="0"/>
      <w:sz w:val="28"/>
    </w:rPr>
  </w:style>
  <w:style w:type="character" w:customStyle="1" w:styleId="ListLabel29">
    <w:name w:val="ListLabel 29"/>
    <w:qFormat/>
    <w:rsid w:val="005B08D3"/>
    <w:rPr>
      <w:sz w:val="28"/>
    </w:rPr>
  </w:style>
  <w:style w:type="character" w:customStyle="1" w:styleId="ListLabel30">
    <w:name w:val="ListLabel 30"/>
    <w:qFormat/>
    <w:rsid w:val="005B08D3"/>
    <w:rPr>
      <w:rFonts w:ascii="Times New Roman" w:hAnsi="Times New Roman" w:cs="Times New Roman" w:hint="default"/>
    </w:rPr>
  </w:style>
  <w:style w:type="character" w:customStyle="1" w:styleId="ListLabel31">
    <w:name w:val="ListLabel 31"/>
    <w:qFormat/>
    <w:rsid w:val="005B08D3"/>
    <w:rPr>
      <w:rFonts w:ascii="Courier New" w:hAnsi="Courier New" w:cs="Courier New" w:hint="default"/>
    </w:rPr>
  </w:style>
  <w:style w:type="character" w:customStyle="1" w:styleId="ListLabel32">
    <w:name w:val="ListLabel 32"/>
    <w:qFormat/>
    <w:rsid w:val="005B08D3"/>
    <w:rPr>
      <w:rFonts w:ascii="Wingdings" w:hAnsi="Wingdings" w:cs="Wingdings" w:hint="default"/>
    </w:rPr>
  </w:style>
  <w:style w:type="character" w:customStyle="1" w:styleId="ListLabel33">
    <w:name w:val="ListLabel 33"/>
    <w:qFormat/>
    <w:rsid w:val="005B08D3"/>
    <w:rPr>
      <w:rFonts w:ascii="Symbol" w:hAnsi="Symbol" w:cs="Symbol" w:hint="default"/>
    </w:rPr>
  </w:style>
  <w:style w:type="character" w:customStyle="1" w:styleId="ListLabel34">
    <w:name w:val="ListLabel 34"/>
    <w:qFormat/>
    <w:rsid w:val="005B08D3"/>
    <w:rPr>
      <w:b w:val="0"/>
      <w:bCs w:val="0"/>
      <w:sz w:val="28"/>
    </w:rPr>
  </w:style>
  <w:style w:type="character" w:customStyle="1" w:styleId="ListLabel35">
    <w:name w:val="ListLabel 35"/>
    <w:qFormat/>
    <w:rsid w:val="005B08D3"/>
    <w:rPr>
      <w:sz w:val="28"/>
    </w:rPr>
  </w:style>
  <w:style w:type="character" w:customStyle="1" w:styleId="ListLabel36">
    <w:name w:val="ListLabel 36"/>
    <w:qFormat/>
    <w:rsid w:val="005B08D3"/>
    <w:rPr>
      <w:rFonts w:ascii="Times New Roman" w:hAnsi="Times New Roman" w:cs="Times New Roman" w:hint="default"/>
    </w:rPr>
  </w:style>
  <w:style w:type="character" w:customStyle="1" w:styleId="ListLabel37">
    <w:name w:val="ListLabel 37"/>
    <w:qFormat/>
    <w:rsid w:val="005B08D3"/>
    <w:rPr>
      <w:rFonts w:ascii="Courier New" w:hAnsi="Courier New" w:cs="Courier New" w:hint="default"/>
    </w:rPr>
  </w:style>
  <w:style w:type="character" w:customStyle="1" w:styleId="ListLabel38">
    <w:name w:val="ListLabel 38"/>
    <w:qFormat/>
    <w:rsid w:val="005B08D3"/>
    <w:rPr>
      <w:rFonts w:ascii="Wingdings" w:hAnsi="Wingdings" w:cs="Wingdings" w:hint="default"/>
    </w:rPr>
  </w:style>
  <w:style w:type="character" w:customStyle="1" w:styleId="ListLabel39">
    <w:name w:val="ListLabel 39"/>
    <w:qFormat/>
    <w:rsid w:val="005B08D3"/>
    <w:rPr>
      <w:rFonts w:ascii="Symbol" w:hAnsi="Symbol" w:cs="Symbol" w:hint="default"/>
    </w:rPr>
  </w:style>
  <w:style w:type="character" w:customStyle="1" w:styleId="ListLabel40">
    <w:name w:val="ListLabel 40"/>
    <w:qFormat/>
    <w:rsid w:val="005B08D3"/>
    <w:rPr>
      <w:b w:val="0"/>
      <w:bCs w:val="0"/>
      <w:sz w:val="28"/>
    </w:rPr>
  </w:style>
  <w:style w:type="character" w:customStyle="1" w:styleId="ListLabel41">
    <w:name w:val="ListLabel 41"/>
    <w:qFormat/>
    <w:rsid w:val="005B08D3"/>
    <w:rPr>
      <w:sz w:val="28"/>
    </w:rPr>
  </w:style>
  <w:style w:type="character" w:customStyle="1" w:styleId="ListLabel42">
    <w:name w:val="ListLabel 42"/>
    <w:qFormat/>
    <w:rsid w:val="005B08D3"/>
    <w:rPr>
      <w:rFonts w:ascii="Times New Roman" w:hAnsi="Times New Roman" w:cs="Times New Roman" w:hint="default"/>
    </w:rPr>
  </w:style>
  <w:style w:type="character" w:customStyle="1" w:styleId="ListLabel43">
    <w:name w:val="ListLabel 43"/>
    <w:qFormat/>
    <w:rsid w:val="005B08D3"/>
    <w:rPr>
      <w:rFonts w:ascii="Courier New" w:hAnsi="Courier New" w:cs="Courier New" w:hint="default"/>
    </w:rPr>
  </w:style>
  <w:style w:type="character" w:customStyle="1" w:styleId="ListLabel44">
    <w:name w:val="ListLabel 44"/>
    <w:qFormat/>
    <w:rsid w:val="005B08D3"/>
    <w:rPr>
      <w:rFonts w:ascii="Wingdings" w:hAnsi="Wingdings" w:cs="Wingdings" w:hint="default"/>
    </w:rPr>
  </w:style>
  <w:style w:type="character" w:customStyle="1" w:styleId="ListLabel45">
    <w:name w:val="ListLabel 45"/>
    <w:qFormat/>
    <w:rsid w:val="005B08D3"/>
    <w:rPr>
      <w:rFonts w:ascii="Symbol" w:hAnsi="Symbol" w:cs="Symbol" w:hint="default"/>
    </w:rPr>
  </w:style>
  <w:style w:type="character" w:customStyle="1" w:styleId="ListLabel46">
    <w:name w:val="ListLabel 46"/>
    <w:qFormat/>
    <w:rsid w:val="005B08D3"/>
    <w:rPr>
      <w:b w:val="0"/>
      <w:bCs w:val="0"/>
      <w:sz w:val="28"/>
    </w:rPr>
  </w:style>
  <w:style w:type="character" w:customStyle="1" w:styleId="ListLabel47">
    <w:name w:val="ListLabel 47"/>
    <w:qFormat/>
    <w:rsid w:val="005B08D3"/>
    <w:rPr>
      <w:sz w:val="28"/>
    </w:rPr>
  </w:style>
  <w:style w:type="character" w:customStyle="1" w:styleId="ListLabel48">
    <w:name w:val="ListLabel 48"/>
    <w:qFormat/>
    <w:rsid w:val="005B08D3"/>
    <w:rPr>
      <w:rFonts w:ascii="Times New Roman" w:hAnsi="Times New Roman" w:cs="Times New Roman" w:hint="default"/>
    </w:rPr>
  </w:style>
  <w:style w:type="character" w:customStyle="1" w:styleId="ListLabel49">
    <w:name w:val="ListLabel 49"/>
    <w:qFormat/>
    <w:rsid w:val="005B08D3"/>
    <w:rPr>
      <w:rFonts w:ascii="Courier New" w:hAnsi="Courier New" w:cs="Courier New" w:hint="default"/>
    </w:rPr>
  </w:style>
  <w:style w:type="character" w:customStyle="1" w:styleId="ListLabel50">
    <w:name w:val="ListLabel 50"/>
    <w:qFormat/>
    <w:rsid w:val="005B08D3"/>
    <w:rPr>
      <w:rFonts w:ascii="Wingdings" w:hAnsi="Wingdings" w:cs="Wingdings" w:hint="default"/>
    </w:rPr>
  </w:style>
  <w:style w:type="character" w:customStyle="1" w:styleId="ListLabel51">
    <w:name w:val="ListLabel 51"/>
    <w:qFormat/>
    <w:rsid w:val="005B08D3"/>
    <w:rPr>
      <w:rFonts w:ascii="Symbol" w:hAnsi="Symbol" w:cs="Symbol" w:hint="default"/>
    </w:rPr>
  </w:style>
  <w:style w:type="table" w:styleId="af8">
    <w:name w:val="Table Grid"/>
    <w:basedOn w:val="a1"/>
    <w:uiPriority w:val="59"/>
    <w:rsid w:val="00E05E4B"/>
    <w:pPr>
      <w:ind w:firstLine="709"/>
      <w:jc w:val="both"/>
    </w:pPr>
    <w:rPr>
      <w:rFonts w:asciiTheme="minorHAnsi" w:eastAsiaTheme="minorHAnsi" w:hAnsiTheme="minorHAnsi" w:cstheme="minorBidi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5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4810</TotalTime>
  <Pages>1</Pages>
  <Words>16435</Words>
  <Characters>93682</Characters>
  <Application>Microsoft Office Word</Application>
  <DocSecurity>0</DocSecurity>
  <Lines>780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ГАПОУ СПО «Оренбургский государственный колледж» </vt:lpstr>
    </vt:vector>
  </TitlesOfParts>
  <Company>WareZ Provider </Company>
  <LinksUpToDate>false</LinksUpToDate>
  <CharactersWithSpaces>109898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ГАПОУ СПО «Оренбургский государственный колледж» </dc:title>
  <dc:creator>Учительская</dc:creator>
  <cp:lastModifiedBy>Кужман</cp:lastModifiedBy>
  <cp:revision>85</cp:revision>
  <cp:lastPrinted>2021-06-28T04:27:00Z</cp:lastPrinted>
  <dcterms:created xsi:type="dcterms:W3CDTF">2015-01-13T06:48:00Z</dcterms:created>
  <dcterms:modified xsi:type="dcterms:W3CDTF">2021-09-10T08:52:00Z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WareZ Provider 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